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BF4EE" w14:textId="623C670D" w:rsidR="00803A5D" w:rsidRDefault="005B6E9B">
      <w:pPr>
        <w:spacing w:line="320" w:lineRule="auto"/>
        <w:ind w:firstLine="1400"/>
        <w:rPr>
          <w:sz w:val="23"/>
          <w:szCs w:val="23"/>
        </w:rPr>
      </w:pPr>
      <w:r>
        <w:rPr>
          <w:sz w:val="28"/>
          <w:szCs w:val="28"/>
        </w:rPr>
        <w:t xml:space="preserve">　　　　　　　　　　　　　　　　　　</w:t>
      </w:r>
      <w:r w:rsidR="00E82F9C">
        <w:rPr>
          <w:rFonts w:hint="eastAsia"/>
          <w:sz w:val="28"/>
          <w:szCs w:val="28"/>
        </w:rPr>
        <w:t xml:space="preserve">　　</w:t>
      </w:r>
      <w:r w:rsidRPr="00E82F9C">
        <w:rPr>
          <w:sz w:val="23"/>
          <w:szCs w:val="23"/>
        </w:rPr>
        <w:t>202</w:t>
      </w:r>
      <w:r w:rsidR="00B84D56" w:rsidRPr="00E82F9C">
        <w:rPr>
          <w:rFonts w:hint="eastAsia"/>
          <w:sz w:val="23"/>
          <w:szCs w:val="23"/>
        </w:rPr>
        <w:t>6</w:t>
      </w:r>
      <w:r w:rsidRPr="00E82F9C">
        <w:rPr>
          <w:sz w:val="23"/>
          <w:szCs w:val="23"/>
        </w:rPr>
        <w:t>年</w:t>
      </w:r>
      <w:r w:rsidR="006E06D6" w:rsidRPr="00E82F9C">
        <w:rPr>
          <w:rFonts w:hint="eastAsia"/>
          <w:sz w:val="23"/>
          <w:szCs w:val="23"/>
        </w:rPr>
        <w:t>10</w:t>
      </w:r>
      <w:r w:rsidRPr="00E82F9C">
        <w:rPr>
          <w:sz w:val="23"/>
          <w:szCs w:val="23"/>
        </w:rPr>
        <w:t>月</w:t>
      </w:r>
    </w:p>
    <w:p w14:paraId="7190320A" w14:textId="4FEF54AF" w:rsidR="00803A5D" w:rsidRPr="00445F2C" w:rsidRDefault="00295788">
      <w:pPr>
        <w:jc w:val="left"/>
        <w:rPr>
          <w:color w:val="000000"/>
          <w:sz w:val="22"/>
          <w:szCs w:val="22"/>
        </w:rPr>
      </w:pPr>
      <w:r>
        <w:rPr>
          <w:rFonts w:hint="eastAsia"/>
          <w:color w:val="000000"/>
          <w:sz w:val="22"/>
          <w:szCs w:val="22"/>
        </w:rPr>
        <w:t>お客</w:t>
      </w:r>
      <w:r w:rsidR="005B6E9B" w:rsidRPr="00445F2C">
        <w:rPr>
          <w:color w:val="000000"/>
          <w:sz w:val="22"/>
          <w:szCs w:val="22"/>
        </w:rPr>
        <w:t>様各位</w:t>
      </w:r>
    </w:p>
    <w:p w14:paraId="69C4B570" w14:textId="77777777" w:rsidR="00C8277F" w:rsidRDefault="005B6E9B" w:rsidP="00C8277F">
      <w:pPr>
        <w:ind w:firstLineChars="2850" w:firstLine="6270"/>
        <w:jc w:val="right"/>
        <w:rPr>
          <w:rFonts w:ascii="ＭＳ Ｐ明朝" w:eastAsia="ＭＳ Ｐ明朝" w:hAnsi="ＭＳ Ｐ明朝"/>
          <w:color w:val="000000" w:themeColor="text1"/>
        </w:rPr>
      </w:pPr>
      <w:r w:rsidRPr="00445F2C">
        <w:rPr>
          <w:sz w:val="22"/>
          <w:szCs w:val="22"/>
        </w:rPr>
        <w:t xml:space="preserve">　　　　　　　　　　　　　　　　　　　</w:t>
      </w:r>
      <w:r w:rsidR="00E82F9C">
        <w:rPr>
          <w:rFonts w:hint="eastAsia"/>
          <w:sz w:val="22"/>
          <w:szCs w:val="22"/>
        </w:rPr>
        <w:t xml:space="preserve">　　　　　　　　</w:t>
      </w:r>
      <w:r w:rsidR="00C8277F" w:rsidRPr="006236CB">
        <w:rPr>
          <w:rFonts w:ascii="ＭＳ Ｐ明朝" w:eastAsia="ＭＳ Ｐ明朝" w:hAnsi="ＭＳ Ｐ明朝"/>
          <w:color w:val="000000" w:themeColor="text1"/>
        </w:rPr>
        <w:t>@office カスタマーセンター</w:t>
      </w:r>
    </w:p>
    <w:p w14:paraId="53320BD9" w14:textId="3A718984" w:rsidR="00295788" w:rsidRPr="00C8277F" w:rsidRDefault="00295788" w:rsidP="00295788">
      <w:pPr>
        <w:ind w:firstLineChars="3350" w:firstLine="7035"/>
        <w:jc w:val="right"/>
        <w:rPr>
          <w:rFonts w:ascii="ＭＳ Ｐ明朝" w:eastAsia="ＭＳ Ｐ明朝" w:hAnsi="ＭＳ Ｐ明朝"/>
          <w:color w:val="FF0000"/>
        </w:rPr>
      </w:pPr>
    </w:p>
    <w:p w14:paraId="19BEECC5" w14:textId="41FD6769" w:rsidR="00E82F9C" w:rsidRPr="00295788" w:rsidRDefault="00E82F9C" w:rsidP="00E82F9C">
      <w:pPr>
        <w:jc w:val="center"/>
        <w:rPr>
          <w:color w:val="000000"/>
          <w:sz w:val="22"/>
          <w:szCs w:val="22"/>
        </w:rPr>
      </w:pPr>
    </w:p>
    <w:p w14:paraId="7F48DE48" w14:textId="77777777" w:rsidR="00E82F9C" w:rsidRDefault="00E82F9C" w:rsidP="00E82F9C">
      <w:pPr>
        <w:jc w:val="center"/>
        <w:rPr>
          <w:color w:val="000000"/>
          <w:sz w:val="22"/>
          <w:szCs w:val="22"/>
        </w:rPr>
      </w:pPr>
    </w:p>
    <w:p w14:paraId="3CC1D96E" w14:textId="0CC6DCE3" w:rsidR="00E82F9C" w:rsidRPr="00E82F9C" w:rsidRDefault="00E82F9C" w:rsidP="00E82F9C">
      <w:pPr>
        <w:jc w:val="center"/>
        <w:rPr>
          <w:color w:val="000000"/>
          <w:sz w:val="22"/>
          <w:szCs w:val="22"/>
        </w:rPr>
      </w:pPr>
      <w:r>
        <w:rPr>
          <w:rFonts w:ascii="ＭＳ Ｐ明朝" w:eastAsia="ＭＳ Ｐ明朝" w:hAnsi="ＭＳ Ｐ明朝" w:hint="eastAsia"/>
          <w:sz w:val="24"/>
        </w:rPr>
        <w:t>キヤノンレーザープリンター</w:t>
      </w:r>
      <w:r w:rsidRPr="00BE19F0">
        <w:rPr>
          <w:b/>
          <w:sz w:val="22"/>
          <w:szCs w:val="22"/>
        </w:rPr>
        <w:t>「</w:t>
      </w:r>
      <w:proofErr w:type="spellStart"/>
      <w:r w:rsidRPr="00BE19F0">
        <w:rPr>
          <w:b/>
          <w:sz w:val="22"/>
          <w:szCs w:val="22"/>
        </w:rPr>
        <w:t>Satera</w:t>
      </w:r>
      <w:proofErr w:type="spellEnd"/>
      <w:r w:rsidRPr="00BE19F0">
        <w:rPr>
          <w:b/>
          <w:sz w:val="22"/>
          <w:szCs w:val="22"/>
        </w:rPr>
        <w:t xml:space="preserve"> LBP121</w:t>
      </w:r>
      <w:r w:rsidRPr="00BE19F0">
        <w:rPr>
          <w:b/>
          <w:sz w:val="22"/>
          <w:szCs w:val="22"/>
        </w:rPr>
        <w:t>」</w:t>
      </w:r>
      <w:r>
        <w:rPr>
          <w:rFonts w:ascii="ＭＳ Ｐ明朝" w:eastAsia="ＭＳ Ｐ明朝" w:hAnsi="ＭＳ Ｐ明朝" w:hint="eastAsia"/>
          <w:sz w:val="24"/>
        </w:rPr>
        <w:t>の無償修理のご案内</w:t>
      </w:r>
    </w:p>
    <w:p w14:paraId="73BF12F8" w14:textId="77777777" w:rsidR="00E82F9C" w:rsidRDefault="00E82F9C" w:rsidP="00E82F9C">
      <w:pPr>
        <w:jc w:val="center"/>
        <w:rPr>
          <w:rFonts w:ascii="ＭＳ Ｐ明朝" w:eastAsia="ＭＳ Ｐ明朝" w:hAnsi="ＭＳ Ｐ明朝"/>
        </w:rPr>
      </w:pPr>
    </w:p>
    <w:p w14:paraId="0447B546" w14:textId="421C297F" w:rsidR="00E82F9C" w:rsidRDefault="00E82F9C" w:rsidP="00E82F9C">
      <w:pPr>
        <w:spacing w:line="320" w:lineRule="exact"/>
        <w:jc w:val="left"/>
        <w:rPr>
          <w:rFonts w:ascii="ＭＳ Ｐ明朝" w:eastAsia="ＭＳ Ｐ明朝" w:hAnsi="ＭＳ Ｐ明朝"/>
          <w:sz w:val="22"/>
        </w:rPr>
      </w:pPr>
      <w:r w:rsidRPr="001C4893">
        <w:rPr>
          <w:rFonts w:ascii="ＭＳ Ｐ明朝" w:eastAsia="ＭＳ Ｐ明朝" w:hAnsi="ＭＳ Ｐ明朝" w:hint="eastAsia"/>
          <w:sz w:val="22"/>
        </w:rPr>
        <w:t>平素は</w:t>
      </w:r>
      <w:r w:rsidR="00C8277F">
        <w:rPr>
          <w:rFonts w:ascii="ＭＳ Ｐ明朝" w:eastAsia="ＭＳ Ｐ明朝" w:hAnsi="ＭＳ Ｐ明朝" w:hint="eastAsia"/>
          <w:sz w:val="22"/>
        </w:rPr>
        <w:t>@office</w:t>
      </w:r>
      <w:r w:rsidRPr="001C4893">
        <w:rPr>
          <w:rFonts w:ascii="ＭＳ Ｐ明朝" w:eastAsia="ＭＳ Ｐ明朝" w:hAnsi="ＭＳ Ｐ明朝"/>
          <w:sz w:val="22"/>
        </w:rPr>
        <w:t>をご利用いただき誠にありがとうございます。</w:t>
      </w:r>
    </w:p>
    <w:p w14:paraId="43DC92D5" w14:textId="4414AB0F" w:rsidR="00803A5D" w:rsidRPr="00445F2C" w:rsidRDefault="00803A5D">
      <w:pPr>
        <w:jc w:val="right"/>
        <w:rPr>
          <w:color w:val="000000"/>
          <w:sz w:val="22"/>
          <w:szCs w:val="22"/>
        </w:rPr>
      </w:pPr>
    </w:p>
    <w:p w14:paraId="1728CB47" w14:textId="694B1D4B" w:rsidR="002A5118" w:rsidRDefault="00C8277F" w:rsidP="00E82F9C">
      <w:pPr>
        <w:jc w:val="left"/>
        <w:rPr>
          <w:rFonts w:asciiTheme="minorEastAsia" w:eastAsiaTheme="minorEastAsia" w:hAnsiTheme="minorEastAsia"/>
          <w:sz w:val="22"/>
          <w:szCs w:val="22"/>
        </w:rPr>
      </w:pPr>
      <w:r>
        <w:rPr>
          <w:rFonts w:ascii="ＭＳ Ｐ明朝" w:eastAsia="ＭＳ Ｐ明朝" w:hAnsi="ＭＳ Ｐ明朝" w:hint="eastAsia"/>
          <w:sz w:val="22"/>
          <w:szCs w:val="22"/>
        </w:rPr>
        <w:t>@office</w:t>
      </w:r>
      <w:r w:rsidR="00E82F9C">
        <w:rPr>
          <w:rFonts w:ascii="ＭＳ Ｐ明朝" w:eastAsia="ＭＳ Ｐ明朝" w:hAnsi="ＭＳ Ｐ明朝" w:hint="eastAsia"/>
          <w:sz w:val="22"/>
          <w:szCs w:val="22"/>
        </w:rPr>
        <w:t>にて取り扱いをしておりました</w:t>
      </w:r>
      <w:r w:rsidR="00BE19F0" w:rsidRPr="00FA7299">
        <w:rPr>
          <w:rFonts w:asciiTheme="minorEastAsia" w:eastAsiaTheme="minorEastAsia" w:hAnsiTheme="minorEastAsia" w:hint="eastAsia"/>
          <w:color w:val="000000" w:themeColor="text1"/>
          <w:sz w:val="22"/>
          <w:szCs w:val="22"/>
        </w:rPr>
        <w:t>キヤノン</w:t>
      </w:r>
      <w:r w:rsidR="00AA765B" w:rsidRPr="00FA7299">
        <w:rPr>
          <w:rFonts w:asciiTheme="minorEastAsia" w:eastAsiaTheme="minorEastAsia" w:hAnsiTheme="minorEastAsia" w:hint="eastAsia"/>
          <w:color w:val="000000" w:themeColor="text1"/>
          <w:sz w:val="22"/>
          <w:szCs w:val="22"/>
        </w:rPr>
        <w:t>社</w:t>
      </w:r>
      <w:r w:rsidR="00FA7299" w:rsidRPr="00FA7299">
        <w:rPr>
          <w:rFonts w:asciiTheme="minorEastAsia" w:eastAsiaTheme="minorEastAsia" w:hAnsiTheme="minorEastAsia" w:hint="eastAsia"/>
          <w:color w:val="000000" w:themeColor="text1"/>
          <w:sz w:val="22"/>
          <w:szCs w:val="22"/>
        </w:rPr>
        <w:t>製</w:t>
      </w:r>
      <w:r w:rsidR="00BE19F0" w:rsidRPr="00FA7299">
        <w:rPr>
          <w:rFonts w:asciiTheme="minorEastAsia" w:eastAsiaTheme="minorEastAsia" w:hAnsiTheme="minorEastAsia"/>
          <w:color w:val="000000" w:themeColor="text1"/>
          <w:sz w:val="22"/>
          <w:szCs w:val="22"/>
        </w:rPr>
        <w:t>レーザービームプリンター「</w:t>
      </w:r>
      <w:proofErr w:type="spellStart"/>
      <w:r w:rsidR="00BE19F0" w:rsidRPr="00FA7299">
        <w:rPr>
          <w:rFonts w:asciiTheme="minorEastAsia" w:eastAsiaTheme="minorEastAsia" w:hAnsiTheme="minorEastAsia"/>
          <w:color w:val="000000" w:themeColor="text1"/>
          <w:sz w:val="22"/>
          <w:szCs w:val="22"/>
        </w:rPr>
        <w:t>Satera</w:t>
      </w:r>
      <w:proofErr w:type="spellEnd"/>
      <w:r w:rsidR="00BE19F0" w:rsidRPr="00FA7299">
        <w:rPr>
          <w:rFonts w:asciiTheme="minorEastAsia" w:eastAsiaTheme="minorEastAsia" w:hAnsiTheme="minorEastAsia"/>
          <w:color w:val="000000" w:themeColor="text1"/>
          <w:sz w:val="22"/>
          <w:szCs w:val="22"/>
        </w:rPr>
        <w:t xml:space="preserve"> LBP121」の一部の商品におきまして</w:t>
      </w:r>
      <w:r w:rsidR="005B1FBA" w:rsidRPr="002A3C06">
        <w:rPr>
          <w:rFonts w:asciiTheme="minorEastAsia" w:eastAsiaTheme="minorEastAsia" w:hAnsiTheme="minorEastAsia" w:hint="eastAsia"/>
          <w:sz w:val="22"/>
          <w:szCs w:val="22"/>
        </w:rPr>
        <w:t>、</w:t>
      </w:r>
      <w:r w:rsidR="00BE19F0" w:rsidRPr="002A3C06">
        <w:rPr>
          <w:rFonts w:asciiTheme="minorEastAsia" w:eastAsiaTheme="minorEastAsia" w:hAnsiTheme="minorEastAsia"/>
          <w:sz w:val="22"/>
          <w:szCs w:val="22"/>
        </w:rPr>
        <w:t>稀に使用中に本体の電源が落ち、その後電源が入らなくなる現象が発生することが判明いたしました</w:t>
      </w:r>
      <w:r w:rsidR="002A5118" w:rsidRPr="002A3C06">
        <w:rPr>
          <w:rFonts w:asciiTheme="minorEastAsia" w:eastAsiaTheme="minorEastAsia" w:hAnsiTheme="minorEastAsia" w:hint="eastAsia"/>
          <w:sz w:val="22"/>
          <w:szCs w:val="22"/>
        </w:rPr>
        <w:t>。</w:t>
      </w:r>
    </w:p>
    <w:p w14:paraId="7043E175" w14:textId="77777777" w:rsidR="00FA5A6B" w:rsidRPr="002A3C06" w:rsidRDefault="00FA5A6B" w:rsidP="00E82F9C">
      <w:pPr>
        <w:jc w:val="left"/>
        <w:rPr>
          <w:rFonts w:asciiTheme="minorEastAsia" w:eastAsiaTheme="minorEastAsia" w:hAnsiTheme="minorEastAsia"/>
          <w:sz w:val="22"/>
          <w:szCs w:val="22"/>
        </w:rPr>
      </w:pPr>
    </w:p>
    <w:p w14:paraId="775F0B83" w14:textId="36AD445A" w:rsidR="00BE19F0" w:rsidRDefault="00A5728E" w:rsidP="00BE19F0">
      <w:pPr>
        <w:ind w:firstLineChars="50" w:firstLine="110"/>
        <w:jc w:val="left"/>
        <w:rPr>
          <w:rFonts w:asciiTheme="minorEastAsia" w:eastAsiaTheme="minorEastAsia" w:hAnsiTheme="minorEastAsia"/>
          <w:color w:val="000000" w:themeColor="text1"/>
          <w:sz w:val="22"/>
          <w:szCs w:val="22"/>
        </w:rPr>
      </w:pPr>
      <w:r w:rsidRPr="002A3C06">
        <w:rPr>
          <w:rFonts w:asciiTheme="minorEastAsia" w:eastAsiaTheme="minorEastAsia" w:hAnsiTheme="minorEastAsia" w:hint="eastAsia"/>
          <w:sz w:val="22"/>
          <w:szCs w:val="22"/>
        </w:rPr>
        <w:t>下記該当</w:t>
      </w:r>
      <w:r w:rsidR="00BE19F0" w:rsidRPr="002A3C06">
        <w:rPr>
          <w:rFonts w:asciiTheme="minorEastAsia" w:eastAsiaTheme="minorEastAsia" w:hAnsiTheme="minorEastAsia" w:hint="eastAsia"/>
          <w:sz w:val="22"/>
          <w:szCs w:val="22"/>
        </w:rPr>
        <w:t>シリアル番号の</w:t>
      </w:r>
      <w:r w:rsidR="00DE710E" w:rsidRPr="002A3C06">
        <w:rPr>
          <w:rFonts w:asciiTheme="minorEastAsia" w:eastAsiaTheme="minorEastAsia" w:hAnsiTheme="minorEastAsia" w:hint="eastAsia"/>
          <w:sz w:val="22"/>
          <w:szCs w:val="22"/>
        </w:rPr>
        <w:t>製品</w:t>
      </w:r>
      <w:r w:rsidR="00BE19F0" w:rsidRPr="002A3C06">
        <w:rPr>
          <w:rFonts w:asciiTheme="minorEastAsia" w:eastAsiaTheme="minorEastAsia" w:hAnsiTheme="minorEastAsia" w:hint="eastAsia"/>
          <w:sz w:val="22"/>
          <w:szCs w:val="22"/>
        </w:rPr>
        <w:t>を</w:t>
      </w:r>
      <w:r w:rsidR="008B4C4E" w:rsidRPr="002A3C06">
        <w:rPr>
          <w:rFonts w:asciiTheme="minorEastAsia" w:eastAsiaTheme="minorEastAsia" w:hAnsiTheme="minorEastAsia" w:hint="eastAsia"/>
          <w:sz w:val="22"/>
          <w:szCs w:val="22"/>
        </w:rPr>
        <w:t>保有されている</w:t>
      </w:r>
      <w:r w:rsidR="00BE19F0" w:rsidRPr="002A3C06">
        <w:rPr>
          <w:rFonts w:asciiTheme="minorEastAsia" w:eastAsiaTheme="minorEastAsia" w:hAnsiTheme="minorEastAsia" w:hint="eastAsia"/>
          <w:sz w:val="22"/>
          <w:szCs w:val="22"/>
        </w:rPr>
        <w:t>お客</w:t>
      </w:r>
      <w:r w:rsidRPr="002A3C06">
        <w:rPr>
          <w:rFonts w:asciiTheme="minorEastAsia" w:eastAsiaTheme="minorEastAsia" w:hAnsiTheme="minorEastAsia" w:hint="eastAsia"/>
          <w:sz w:val="22"/>
          <w:szCs w:val="22"/>
        </w:rPr>
        <w:t>様</w:t>
      </w:r>
      <w:r w:rsidR="00BE19F0" w:rsidRPr="002A3C06">
        <w:rPr>
          <w:rFonts w:asciiTheme="minorEastAsia" w:eastAsiaTheme="minorEastAsia" w:hAnsiTheme="minorEastAsia" w:hint="eastAsia"/>
          <w:sz w:val="22"/>
          <w:szCs w:val="22"/>
        </w:rPr>
        <w:t>におかれましては、無償</w:t>
      </w:r>
      <w:r w:rsidR="00DE710E" w:rsidRPr="002A3C06">
        <w:rPr>
          <w:rFonts w:asciiTheme="minorEastAsia" w:eastAsiaTheme="minorEastAsia" w:hAnsiTheme="minorEastAsia" w:hint="eastAsia"/>
          <w:sz w:val="22"/>
          <w:szCs w:val="22"/>
        </w:rPr>
        <w:t>にて</w:t>
      </w:r>
      <w:r w:rsidR="00BE19F0" w:rsidRPr="002A3C06">
        <w:rPr>
          <w:rFonts w:asciiTheme="minorEastAsia" w:eastAsiaTheme="minorEastAsia" w:hAnsiTheme="minorEastAsia" w:hint="eastAsia"/>
          <w:sz w:val="22"/>
          <w:szCs w:val="22"/>
        </w:rPr>
        <w:t>点検および修理</w:t>
      </w:r>
      <w:r w:rsidR="00DE710E" w:rsidRPr="002A3C06">
        <w:rPr>
          <w:rFonts w:asciiTheme="minorEastAsia" w:eastAsiaTheme="minorEastAsia" w:hAnsiTheme="minorEastAsia" w:hint="eastAsia"/>
          <w:sz w:val="22"/>
          <w:szCs w:val="22"/>
        </w:rPr>
        <w:t>対応</w:t>
      </w:r>
      <w:r w:rsidR="00BE19F0" w:rsidRPr="002A3C06">
        <w:rPr>
          <w:rFonts w:asciiTheme="minorEastAsia" w:eastAsiaTheme="minorEastAsia" w:hAnsiTheme="minorEastAsia" w:hint="eastAsia"/>
          <w:sz w:val="22"/>
          <w:szCs w:val="22"/>
        </w:rPr>
        <w:t>をさせていただきます</w:t>
      </w:r>
      <w:r w:rsidR="008B4C4E" w:rsidRPr="002A3C06">
        <w:rPr>
          <w:rFonts w:asciiTheme="minorEastAsia" w:eastAsiaTheme="minorEastAsia" w:hAnsiTheme="minorEastAsia" w:hint="eastAsia"/>
          <w:sz w:val="22"/>
          <w:szCs w:val="22"/>
        </w:rPr>
        <w:t>ので、大変、お手数ではございますが、下記の専用</w:t>
      </w:r>
      <w:r w:rsidR="001B2F61" w:rsidRPr="002A3C06">
        <w:rPr>
          <w:rFonts w:asciiTheme="minorEastAsia" w:eastAsiaTheme="minorEastAsia" w:hAnsiTheme="minorEastAsia" w:hint="eastAsia"/>
          <w:sz w:val="22"/>
          <w:szCs w:val="22"/>
        </w:rPr>
        <w:t>窓</w:t>
      </w:r>
      <w:r w:rsidR="008B4C4E" w:rsidRPr="002A3C06">
        <w:rPr>
          <w:rFonts w:asciiTheme="minorEastAsia" w:eastAsiaTheme="minorEastAsia" w:hAnsiTheme="minorEastAsia" w:hint="eastAsia"/>
          <w:sz w:val="22"/>
          <w:szCs w:val="22"/>
        </w:rPr>
        <w:t>口までご連絡ください</w:t>
      </w:r>
      <w:r w:rsidR="00BE19F0" w:rsidRPr="002A3C06">
        <w:rPr>
          <w:rFonts w:asciiTheme="minorEastAsia" w:eastAsiaTheme="minorEastAsia" w:hAnsiTheme="minorEastAsia" w:hint="eastAsia"/>
          <w:sz w:val="22"/>
          <w:szCs w:val="22"/>
        </w:rPr>
        <w:t>。なお、対象製品で</w:t>
      </w:r>
      <w:r w:rsidR="00DE710E" w:rsidRPr="002A3C06">
        <w:rPr>
          <w:rFonts w:asciiTheme="minorEastAsia" w:eastAsiaTheme="minorEastAsia" w:hAnsiTheme="minorEastAsia" w:hint="eastAsia"/>
          <w:sz w:val="22"/>
          <w:szCs w:val="22"/>
        </w:rPr>
        <w:t>あって</w:t>
      </w:r>
      <w:r w:rsidR="00BE19F0" w:rsidRPr="002A3C06">
        <w:rPr>
          <w:rFonts w:asciiTheme="minorEastAsia" w:eastAsiaTheme="minorEastAsia" w:hAnsiTheme="minorEastAsia" w:hint="eastAsia"/>
          <w:sz w:val="22"/>
          <w:szCs w:val="22"/>
        </w:rPr>
        <w:t>も</w:t>
      </w:r>
      <w:r w:rsidR="00DE710E" w:rsidRPr="002A3C06">
        <w:rPr>
          <w:rFonts w:asciiTheme="minorEastAsia" w:eastAsiaTheme="minorEastAsia" w:hAnsiTheme="minorEastAsia" w:hint="eastAsia"/>
          <w:sz w:val="22"/>
          <w:szCs w:val="22"/>
        </w:rPr>
        <w:t>、本現</w:t>
      </w:r>
      <w:r w:rsidR="00BE19F0" w:rsidRPr="002A3C06">
        <w:rPr>
          <w:rFonts w:asciiTheme="minorEastAsia" w:eastAsiaTheme="minorEastAsia" w:hAnsiTheme="minorEastAsia" w:hint="eastAsia"/>
          <w:sz w:val="22"/>
          <w:szCs w:val="22"/>
        </w:rPr>
        <w:t>象以外の点検</w:t>
      </w:r>
      <w:r w:rsidR="00BE19F0" w:rsidRPr="00FA7299">
        <w:rPr>
          <w:rFonts w:asciiTheme="minorEastAsia" w:eastAsiaTheme="minorEastAsia" w:hAnsiTheme="minorEastAsia" w:hint="eastAsia"/>
          <w:color w:val="000000" w:themeColor="text1"/>
          <w:sz w:val="22"/>
          <w:szCs w:val="22"/>
        </w:rPr>
        <w:t>・修理につきましては有償となる場合がございますので</w:t>
      </w:r>
      <w:r w:rsidR="00AA765B" w:rsidRPr="00FA7299">
        <w:rPr>
          <w:rFonts w:asciiTheme="minorEastAsia" w:eastAsiaTheme="minorEastAsia" w:hAnsiTheme="minorEastAsia" w:hint="eastAsia"/>
          <w:color w:val="000000" w:themeColor="text1"/>
          <w:sz w:val="22"/>
          <w:szCs w:val="22"/>
        </w:rPr>
        <w:t>、あらかじめ</w:t>
      </w:r>
      <w:r w:rsidR="00BE19F0" w:rsidRPr="00FA7299">
        <w:rPr>
          <w:rFonts w:asciiTheme="minorEastAsia" w:eastAsiaTheme="minorEastAsia" w:hAnsiTheme="minorEastAsia" w:hint="eastAsia"/>
          <w:color w:val="000000" w:themeColor="text1"/>
          <w:sz w:val="22"/>
          <w:szCs w:val="22"/>
        </w:rPr>
        <w:t>ご了承</w:t>
      </w:r>
      <w:r w:rsidR="00AA765B" w:rsidRPr="00FA7299">
        <w:rPr>
          <w:rFonts w:asciiTheme="minorEastAsia" w:eastAsiaTheme="minorEastAsia" w:hAnsiTheme="minorEastAsia" w:hint="eastAsia"/>
          <w:color w:val="000000" w:themeColor="text1"/>
          <w:sz w:val="22"/>
          <w:szCs w:val="22"/>
        </w:rPr>
        <w:t>下さい</w:t>
      </w:r>
      <w:r w:rsidR="00DE710E" w:rsidRPr="00FA7299">
        <w:rPr>
          <w:rFonts w:asciiTheme="minorEastAsia" w:eastAsiaTheme="minorEastAsia" w:hAnsiTheme="minorEastAsia" w:hint="eastAsia"/>
          <w:color w:val="000000" w:themeColor="text1"/>
          <w:sz w:val="22"/>
          <w:szCs w:val="22"/>
        </w:rPr>
        <w:t>ますようお願い申し上げます</w:t>
      </w:r>
      <w:r w:rsidR="00BE19F0" w:rsidRPr="00FA7299">
        <w:rPr>
          <w:rFonts w:asciiTheme="minorEastAsia" w:eastAsiaTheme="minorEastAsia" w:hAnsiTheme="minorEastAsia" w:hint="eastAsia"/>
          <w:color w:val="000000" w:themeColor="text1"/>
          <w:sz w:val="22"/>
          <w:szCs w:val="22"/>
        </w:rPr>
        <w:t>。</w:t>
      </w:r>
    </w:p>
    <w:p w14:paraId="52D4E317" w14:textId="77777777" w:rsidR="00FA5A6B" w:rsidRPr="00FA7299" w:rsidRDefault="00FA5A6B" w:rsidP="00BE19F0">
      <w:pPr>
        <w:ind w:firstLineChars="50" w:firstLine="110"/>
        <w:jc w:val="left"/>
        <w:rPr>
          <w:rFonts w:asciiTheme="minorEastAsia" w:eastAsiaTheme="minorEastAsia" w:hAnsiTheme="minorEastAsia"/>
          <w:color w:val="000000" w:themeColor="text1"/>
          <w:sz w:val="22"/>
          <w:szCs w:val="22"/>
        </w:rPr>
      </w:pPr>
    </w:p>
    <w:p w14:paraId="5090AAA1" w14:textId="790553A4" w:rsidR="0082324A" w:rsidRPr="00FA7299" w:rsidRDefault="0082324A" w:rsidP="0082324A">
      <w:pPr>
        <w:ind w:firstLineChars="50" w:firstLine="110"/>
        <w:jc w:val="left"/>
        <w:rPr>
          <w:rFonts w:asciiTheme="minorEastAsia" w:eastAsiaTheme="minorEastAsia" w:hAnsiTheme="minorEastAsia"/>
          <w:color w:val="000000" w:themeColor="text1"/>
          <w:sz w:val="22"/>
          <w:szCs w:val="22"/>
        </w:rPr>
      </w:pPr>
      <w:r w:rsidRPr="00FA7299">
        <w:rPr>
          <w:rFonts w:asciiTheme="minorEastAsia" w:eastAsiaTheme="minorEastAsia" w:hAnsiTheme="minorEastAsia" w:hint="eastAsia"/>
          <w:color w:val="000000" w:themeColor="text1"/>
          <w:sz w:val="22"/>
          <w:szCs w:val="22"/>
        </w:rPr>
        <w:t>お客様には</w:t>
      </w:r>
      <w:r w:rsidR="00DE710E" w:rsidRPr="00FA7299">
        <w:rPr>
          <w:rFonts w:asciiTheme="minorEastAsia" w:eastAsiaTheme="minorEastAsia" w:hAnsiTheme="minorEastAsia" w:hint="eastAsia"/>
          <w:color w:val="000000" w:themeColor="text1"/>
          <w:sz w:val="22"/>
          <w:szCs w:val="22"/>
        </w:rPr>
        <w:t>多大な</w:t>
      </w:r>
      <w:r w:rsidRPr="00FA7299">
        <w:rPr>
          <w:rFonts w:asciiTheme="minorEastAsia" w:eastAsiaTheme="minorEastAsia" w:hAnsiTheme="minorEastAsia" w:hint="eastAsia"/>
          <w:color w:val="000000" w:themeColor="text1"/>
          <w:sz w:val="22"/>
          <w:szCs w:val="22"/>
        </w:rPr>
        <w:t>ご迷惑とご不便をおかけしますことを、深くお詫び申し上げます。何卒ご理解とご協力を賜りますようお願い申し上げます。</w:t>
      </w:r>
    </w:p>
    <w:p w14:paraId="6AB01886" w14:textId="63AF07F3" w:rsidR="00EB2A61" w:rsidRPr="00445F2C" w:rsidRDefault="00EB2A61" w:rsidP="00EB2A61">
      <w:pPr>
        <w:jc w:val="left"/>
        <w:rPr>
          <w:sz w:val="22"/>
          <w:szCs w:val="22"/>
        </w:rPr>
      </w:pPr>
    </w:p>
    <w:p w14:paraId="39C76A07" w14:textId="33E2CD10" w:rsidR="000365AD" w:rsidRPr="00445F2C" w:rsidRDefault="000365AD" w:rsidP="008B4C4E">
      <w:pPr>
        <w:pStyle w:val="a8"/>
        <w:rPr>
          <w:sz w:val="22"/>
          <w:szCs w:val="22"/>
        </w:rPr>
      </w:pPr>
    </w:p>
    <w:p w14:paraId="77A205CD" w14:textId="5BC8A25C" w:rsidR="00803A5D" w:rsidRDefault="00AB48B8">
      <w:pPr>
        <w:spacing w:line="320" w:lineRule="auto"/>
        <w:rPr>
          <w:rFonts w:ascii="ＭＳ 明朝" w:hAnsi="ＭＳ 明朝"/>
          <w:b/>
          <w:bCs/>
          <w:sz w:val="22"/>
          <w:szCs w:val="22"/>
        </w:rPr>
      </w:pPr>
      <w:r w:rsidRPr="00445F2C">
        <w:rPr>
          <w:rFonts w:ascii="ＭＳ 明朝" w:hAnsi="ＭＳ 明朝"/>
          <w:b/>
          <w:bCs/>
          <w:sz w:val="22"/>
          <w:szCs w:val="22"/>
        </w:rPr>
        <w:t>■</w:t>
      </w:r>
      <w:r w:rsidR="00A35A2F" w:rsidRPr="00A35A2F">
        <w:rPr>
          <w:rFonts w:ascii="ＭＳ 明朝" w:hAnsi="ＭＳ 明朝" w:hint="eastAsia"/>
          <w:b/>
          <w:bCs/>
          <w:sz w:val="22"/>
          <w:szCs w:val="22"/>
        </w:rPr>
        <w:t>対象商品</w:t>
      </w:r>
    </w:p>
    <w:tbl>
      <w:tblPr>
        <w:tblW w:w="9680" w:type="dxa"/>
        <w:tblCellMar>
          <w:left w:w="99" w:type="dxa"/>
          <w:right w:w="99" w:type="dxa"/>
        </w:tblCellMar>
        <w:tblLook w:val="04A0" w:firstRow="1" w:lastRow="0" w:firstColumn="1" w:lastColumn="0" w:noHBand="0" w:noVBand="1"/>
      </w:tblPr>
      <w:tblGrid>
        <w:gridCol w:w="1400"/>
        <w:gridCol w:w="1060"/>
        <w:gridCol w:w="3840"/>
        <w:gridCol w:w="3380"/>
      </w:tblGrid>
      <w:tr w:rsidR="00FA5A6B" w:rsidRPr="00FA5A6B" w14:paraId="2132CAF7" w14:textId="77777777" w:rsidTr="00FA5A6B">
        <w:trPr>
          <w:trHeight w:val="372"/>
        </w:trPr>
        <w:tc>
          <w:tcPr>
            <w:tcW w:w="1400" w:type="dxa"/>
            <w:tcBorders>
              <w:top w:val="single" w:sz="8" w:space="0" w:color="auto"/>
              <w:left w:val="single" w:sz="8" w:space="0" w:color="auto"/>
              <w:bottom w:val="single" w:sz="8" w:space="0" w:color="auto"/>
              <w:right w:val="single" w:sz="8" w:space="0" w:color="auto"/>
            </w:tcBorders>
            <w:vAlign w:val="center"/>
            <w:hideMark/>
          </w:tcPr>
          <w:p w14:paraId="28113A46"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注文コード</w:t>
            </w:r>
          </w:p>
        </w:tc>
        <w:tc>
          <w:tcPr>
            <w:tcW w:w="1060" w:type="dxa"/>
            <w:tcBorders>
              <w:top w:val="single" w:sz="8" w:space="0" w:color="auto"/>
              <w:left w:val="nil"/>
              <w:bottom w:val="single" w:sz="8" w:space="0" w:color="auto"/>
              <w:right w:val="single" w:sz="8" w:space="0" w:color="auto"/>
            </w:tcBorders>
            <w:vAlign w:val="center"/>
            <w:hideMark/>
          </w:tcPr>
          <w:p w14:paraId="37F54920"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品番</w:t>
            </w:r>
          </w:p>
        </w:tc>
        <w:tc>
          <w:tcPr>
            <w:tcW w:w="3840" w:type="dxa"/>
            <w:tcBorders>
              <w:top w:val="single" w:sz="8" w:space="0" w:color="auto"/>
              <w:left w:val="nil"/>
              <w:bottom w:val="single" w:sz="8" w:space="0" w:color="auto"/>
              <w:right w:val="single" w:sz="8" w:space="0" w:color="auto"/>
            </w:tcBorders>
            <w:vAlign w:val="center"/>
            <w:hideMark/>
          </w:tcPr>
          <w:p w14:paraId="58032538"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商品名</w:t>
            </w:r>
          </w:p>
        </w:tc>
        <w:tc>
          <w:tcPr>
            <w:tcW w:w="3380" w:type="dxa"/>
            <w:tcBorders>
              <w:top w:val="single" w:sz="8" w:space="0" w:color="auto"/>
              <w:left w:val="nil"/>
              <w:bottom w:val="single" w:sz="8" w:space="0" w:color="auto"/>
              <w:right w:val="single" w:sz="8" w:space="0" w:color="auto"/>
            </w:tcBorders>
            <w:vAlign w:val="center"/>
            <w:hideMark/>
          </w:tcPr>
          <w:p w14:paraId="0BB7B1F5"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対象シリアル番号</w:t>
            </w:r>
          </w:p>
        </w:tc>
      </w:tr>
      <w:tr w:rsidR="00FA5A6B" w:rsidRPr="00FA5A6B" w14:paraId="508419A0" w14:textId="77777777" w:rsidTr="00FA5A6B">
        <w:trPr>
          <w:trHeight w:val="360"/>
        </w:trPr>
        <w:tc>
          <w:tcPr>
            <w:tcW w:w="1400" w:type="dxa"/>
            <w:vMerge w:val="restart"/>
            <w:tcBorders>
              <w:top w:val="nil"/>
              <w:left w:val="single" w:sz="8" w:space="0" w:color="auto"/>
              <w:bottom w:val="single" w:sz="8" w:space="0" w:color="000000"/>
              <w:right w:val="single" w:sz="8" w:space="0" w:color="auto"/>
            </w:tcBorders>
            <w:vAlign w:val="center"/>
            <w:hideMark/>
          </w:tcPr>
          <w:p w14:paraId="34A119BB"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2027-6409</w:t>
            </w:r>
          </w:p>
        </w:tc>
        <w:tc>
          <w:tcPr>
            <w:tcW w:w="1060" w:type="dxa"/>
            <w:vMerge w:val="restart"/>
            <w:tcBorders>
              <w:top w:val="nil"/>
              <w:left w:val="single" w:sz="8" w:space="0" w:color="auto"/>
              <w:bottom w:val="single" w:sz="8" w:space="0" w:color="000000"/>
              <w:right w:val="single" w:sz="8" w:space="0" w:color="auto"/>
            </w:tcBorders>
            <w:vAlign w:val="center"/>
            <w:hideMark/>
          </w:tcPr>
          <w:p w14:paraId="2364F706" w14:textId="77777777" w:rsidR="00FA5A6B" w:rsidRPr="00FA5A6B" w:rsidRDefault="00FA5A6B" w:rsidP="00FA5A6B">
            <w:pPr>
              <w:widowControl/>
              <w:jc w:val="center"/>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LBP121</w:t>
            </w:r>
          </w:p>
        </w:tc>
        <w:tc>
          <w:tcPr>
            <w:tcW w:w="3840" w:type="dxa"/>
            <w:vMerge w:val="restart"/>
            <w:tcBorders>
              <w:top w:val="nil"/>
              <w:left w:val="single" w:sz="8" w:space="0" w:color="auto"/>
              <w:bottom w:val="single" w:sz="8" w:space="0" w:color="000000"/>
              <w:right w:val="single" w:sz="8" w:space="0" w:color="auto"/>
            </w:tcBorders>
            <w:vAlign w:val="center"/>
            <w:hideMark/>
          </w:tcPr>
          <w:p w14:paraId="73655DB8" w14:textId="77777777" w:rsidR="00FA5A6B" w:rsidRPr="00FA5A6B" w:rsidRDefault="00FA5A6B" w:rsidP="00FA5A6B">
            <w:pPr>
              <w:widowControl/>
              <w:rPr>
                <w:rFonts w:ascii="ＭＳ 明朝" w:hAnsi="ＭＳ 明朝" w:cs="ＭＳ Ｐゴシック"/>
                <w:color w:val="222222"/>
                <w:sz w:val="22"/>
                <w:szCs w:val="22"/>
              </w:rPr>
            </w:pPr>
            <w:r w:rsidRPr="00FA5A6B">
              <w:rPr>
                <w:rFonts w:ascii="ＭＳ 明朝" w:hAnsi="ＭＳ 明朝" w:cs="ＭＳ Ｐゴシック"/>
                <w:color w:val="222222"/>
                <w:sz w:val="22"/>
                <w:szCs w:val="22"/>
              </w:rPr>
              <w:t xml:space="preserve">レーザービームプリンター </w:t>
            </w:r>
            <w:proofErr w:type="spellStart"/>
            <w:r w:rsidRPr="00FA5A6B">
              <w:rPr>
                <w:rFonts w:ascii="ＭＳ 明朝" w:hAnsi="ＭＳ 明朝" w:cs="ＭＳ Ｐゴシック"/>
                <w:color w:val="222222"/>
                <w:sz w:val="22"/>
                <w:szCs w:val="22"/>
              </w:rPr>
              <w:t>Satera</w:t>
            </w:r>
            <w:proofErr w:type="spellEnd"/>
            <w:r w:rsidRPr="00FA5A6B">
              <w:rPr>
                <w:rFonts w:ascii="ＭＳ 明朝" w:hAnsi="ＭＳ 明朝" w:cs="ＭＳ Ｐゴシック"/>
                <w:color w:val="222222"/>
                <w:sz w:val="22"/>
                <w:szCs w:val="22"/>
              </w:rPr>
              <w:t xml:space="preserve"> LBP121</w:t>
            </w:r>
          </w:p>
        </w:tc>
        <w:tc>
          <w:tcPr>
            <w:tcW w:w="3380" w:type="dxa"/>
            <w:tcBorders>
              <w:top w:val="nil"/>
              <w:left w:val="nil"/>
              <w:bottom w:val="single" w:sz="4" w:space="0" w:color="auto"/>
              <w:right w:val="single" w:sz="8" w:space="0" w:color="auto"/>
            </w:tcBorders>
            <w:vAlign w:val="center"/>
            <w:hideMark/>
          </w:tcPr>
          <w:p w14:paraId="12C9530F"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NYXA018398～NYXA018400</w:t>
            </w:r>
          </w:p>
        </w:tc>
      </w:tr>
      <w:tr w:rsidR="00FA5A6B" w:rsidRPr="00FA5A6B" w14:paraId="03755FAF"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76D7EB49"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546A3964"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0A28A47F"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543B5694"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NYXA018402～NYXA018411</w:t>
            </w:r>
          </w:p>
        </w:tc>
      </w:tr>
      <w:tr w:rsidR="00FA5A6B" w:rsidRPr="00FA5A6B" w14:paraId="45682CF1"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48E46FFA"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7EA89485"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2456B631"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2D9843A7"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NYXA018413～NYXA018428</w:t>
            </w:r>
          </w:p>
        </w:tc>
      </w:tr>
      <w:tr w:rsidR="00FA5A6B" w:rsidRPr="00FA5A6B" w14:paraId="03A6D66C"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4890FA22"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7CD8C95B"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23B1B48D"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73684EE0"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NYXA018608～NYXA018665</w:t>
            </w:r>
          </w:p>
        </w:tc>
      </w:tr>
      <w:tr w:rsidR="00FA5A6B" w:rsidRPr="00FA5A6B" w14:paraId="1553BE0F"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327CA834"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734DAADB"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05A076D8"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77FBE381"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NYXA018756～NYXA018807</w:t>
            </w:r>
          </w:p>
        </w:tc>
      </w:tr>
      <w:tr w:rsidR="00FA5A6B" w:rsidRPr="00FA5A6B" w14:paraId="47AA5D1C"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48AEF208"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7A87F9AA"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4D81EA04"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0BFB6DA7"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NYXA018809～NYXA018991</w:t>
            </w:r>
          </w:p>
        </w:tc>
      </w:tr>
      <w:tr w:rsidR="00FA5A6B" w:rsidRPr="00FA5A6B" w14:paraId="2CEDB099" w14:textId="77777777" w:rsidTr="00FA5A6B">
        <w:trPr>
          <w:trHeight w:val="360"/>
        </w:trPr>
        <w:tc>
          <w:tcPr>
            <w:tcW w:w="1400" w:type="dxa"/>
            <w:vMerge/>
            <w:tcBorders>
              <w:top w:val="nil"/>
              <w:left w:val="single" w:sz="8" w:space="0" w:color="auto"/>
              <w:bottom w:val="single" w:sz="8" w:space="0" w:color="000000"/>
              <w:right w:val="single" w:sz="8" w:space="0" w:color="auto"/>
            </w:tcBorders>
            <w:vAlign w:val="center"/>
            <w:hideMark/>
          </w:tcPr>
          <w:p w14:paraId="6DC2D2E9"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66222961"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479A6E71"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4" w:space="0" w:color="auto"/>
              <w:right w:val="single" w:sz="8" w:space="0" w:color="auto"/>
            </w:tcBorders>
            <w:vAlign w:val="center"/>
            <w:hideMark/>
          </w:tcPr>
          <w:p w14:paraId="0A8BB6BA"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NYXA018993</w:t>
            </w:r>
          </w:p>
        </w:tc>
      </w:tr>
      <w:tr w:rsidR="00FA5A6B" w:rsidRPr="00FA5A6B" w14:paraId="33301BAD" w14:textId="77777777" w:rsidTr="00FA5A6B">
        <w:trPr>
          <w:trHeight w:val="372"/>
        </w:trPr>
        <w:tc>
          <w:tcPr>
            <w:tcW w:w="1400" w:type="dxa"/>
            <w:vMerge/>
            <w:tcBorders>
              <w:top w:val="nil"/>
              <w:left w:val="single" w:sz="8" w:space="0" w:color="auto"/>
              <w:bottom w:val="single" w:sz="8" w:space="0" w:color="000000"/>
              <w:right w:val="single" w:sz="8" w:space="0" w:color="auto"/>
            </w:tcBorders>
            <w:vAlign w:val="center"/>
            <w:hideMark/>
          </w:tcPr>
          <w:p w14:paraId="359CABCF" w14:textId="77777777" w:rsidR="00FA5A6B" w:rsidRPr="00FA5A6B" w:rsidRDefault="00FA5A6B" w:rsidP="00FA5A6B">
            <w:pPr>
              <w:widowControl/>
              <w:jc w:val="left"/>
              <w:rPr>
                <w:rFonts w:ascii="ＭＳ 明朝" w:hAnsi="ＭＳ 明朝" w:cs="ＭＳ Ｐゴシック"/>
                <w:color w:val="000000"/>
                <w:sz w:val="22"/>
                <w:szCs w:val="22"/>
              </w:rPr>
            </w:pPr>
          </w:p>
        </w:tc>
        <w:tc>
          <w:tcPr>
            <w:tcW w:w="1060" w:type="dxa"/>
            <w:vMerge/>
            <w:tcBorders>
              <w:top w:val="nil"/>
              <w:left w:val="single" w:sz="8" w:space="0" w:color="auto"/>
              <w:bottom w:val="single" w:sz="8" w:space="0" w:color="000000"/>
              <w:right w:val="single" w:sz="8" w:space="0" w:color="auto"/>
            </w:tcBorders>
            <w:vAlign w:val="center"/>
            <w:hideMark/>
          </w:tcPr>
          <w:p w14:paraId="5677EFF3" w14:textId="77777777" w:rsidR="00FA5A6B" w:rsidRPr="00FA5A6B" w:rsidRDefault="00FA5A6B" w:rsidP="00FA5A6B">
            <w:pPr>
              <w:widowControl/>
              <w:jc w:val="left"/>
              <w:rPr>
                <w:rFonts w:ascii="ＭＳ 明朝" w:hAnsi="ＭＳ 明朝" w:cs="ＭＳ Ｐゴシック"/>
                <w:color w:val="000000"/>
                <w:sz w:val="22"/>
                <w:szCs w:val="22"/>
              </w:rPr>
            </w:pPr>
          </w:p>
        </w:tc>
        <w:tc>
          <w:tcPr>
            <w:tcW w:w="3840" w:type="dxa"/>
            <w:vMerge/>
            <w:tcBorders>
              <w:top w:val="nil"/>
              <w:left w:val="single" w:sz="8" w:space="0" w:color="auto"/>
              <w:bottom w:val="single" w:sz="8" w:space="0" w:color="000000"/>
              <w:right w:val="single" w:sz="8" w:space="0" w:color="auto"/>
            </w:tcBorders>
            <w:vAlign w:val="center"/>
            <w:hideMark/>
          </w:tcPr>
          <w:p w14:paraId="523D2F9E" w14:textId="77777777" w:rsidR="00FA5A6B" w:rsidRPr="00FA5A6B" w:rsidRDefault="00FA5A6B" w:rsidP="00FA5A6B">
            <w:pPr>
              <w:widowControl/>
              <w:jc w:val="left"/>
              <w:rPr>
                <w:rFonts w:ascii="ＭＳ 明朝" w:hAnsi="ＭＳ 明朝" w:cs="ＭＳ Ｐゴシック"/>
                <w:color w:val="222222"/>
                <w:sz w:val="22"/>
                <w:szCs w:val="22"/>
              </w:rPr>
            </w:pPr>
          </w:p>
        </w:tc>
        <w:tc>
          <w:tcPr>
            <w:tcW w:w="3380" w:type="dxa"/>
            <w:tcBorders>
              <w:top w:val="nil"/>
              <w:left w:val="nil"/>
              <w:bottom w:val="single" w:sz="8" w:space="0" w:color="auto"/>
              <w:right w:val="single" w:sz="8" w:space="0" w:color="auto"/>
            </w:tcBorders>
            <w:vAlign w:val="center"/>
            <w:hideMark/>
          </w:tcPr>
          <w:p w14:paraId="1058A149" w14:textId="77777777" w:rsidR="00FA5A6B" w:rsidRPr="00FA5A6B" w:rsidRDefault="00FA5A6B" w:rsidP="00FA5A6B">
            <w:pPr>
              <w:widowControl/>
              <w:rPr>
                <w:rFonts w:ascii="ＭＳ 明朝" w:hAnsi="ＭＳ 明朝" w:cs="ＭＳ Ｐゴシック"/>
                <w:color w:val="000000"/>
                <w:sz w:val="22"/>
                <w:szCs w:val="22"/>
              </w:rPr>
            </w:pPr>
            <w:r w:rsidRPr="00FA5A6B">
              <w:rPr>
                <w:rFonts w:ascii="ＭＳ 明朝" w:hAnsi="ＭＳ 明朝" w:cs="ＭＳ Ｐゴシック"/>
                <w:color w:val="000000"/>
                <w:sz w:val="22"/>
                <w:szCs w:val="22"/>
              </w:rPr>
              <w:t>NYXA019039～NYXA019811</w:t>
            </w:r>
          </w:p>
        </w:tc>
      </w:tr>
    </w:tbl>
    <w:p w14:paraId="48F29EAA" w14:textId="77777777" w:rsidR="0048255B" w:rsidRDefault="0048255B">
      <w:pPr>
        <w:spacing w:line="320" w:lineRule="auto"/>
        <w:rPr>
          <w:b/>
          <w:sz w:val="22"/>
          <w:szCs w:val="22"/>
        </w:rPr>
      </w:pPr>
    </w:p>
    <w:p w14:paraId="1A3732EB" w14:textId="77777777" w:rsidR="00FA5A6B" w:rsidRDefault="00FA5A6B" w:rsidP="00FA5A6B">
      <w:pPr>
        <w:spacing w:line="320" w:lineRule="auto"/>
        <w:rPr>
          <w:b/>
          <w:sz w:val="22"/>
          <w:szCs w:val="22"/>
        </w:rPr>
      </w:pPr>
    </w:p>
    <w:p w14:paraId="268CEAAE" w14:textId="5409E230" w:rsidR="00FA5A6B" w:rsidRDefault="00FA5A6B" w:rsidP="00FA5A6B">
      <w:pPr>
        <w:spacing w:line="320" w:lineRule="auto"/>
        <w:rPr>
          <w:b/>
          <w:sz w:val="22"/>
          <w:szCs w:val="22"/>
        </w:rPr>
      </w:pPr>
      <w:r>
        <w:rPr>
          <w:rFonts w:hint="eastAsia"/>
          <w:b/>
          <w:sz w:val="22"/>
          <w:szCs w:val="22"/>
        </w:rPr>
        <w:t>■不具合事象</w:t>
      </w:r>
    </w:p>
    <w:p w14:paraId="0713DC79" w14:textId="77777777" w:rsidR="00FA5A6B" w:rsidRPr="00B84D56" w:rsidRDefault="00FA5A6B" w:rsidP="00FA5A6B">
      <w:pPr>
        <w:spacing w:line="320" w:lineRule="auto"/>
        <w:rPr>
          <w:b/>
          <w:sz w:val="22"/>
          <w:szCs w:val="22"/>
        </w:rPr>
      </w:pPr>
      <w:r w:rsidRPr="00B84D56">
        <w:rPr>
          <w:bCs/>
          <w:sz w:val="22"/>
          <w:szCs w:val="22"/>
        </w:rPr>
        <w:t>稀に使用中に本体の電源が落ち、その後電源が入らなくなる</w:t>
      </w:r>
      <w:r>
        <w:rPr>
          <w:rFonts w:hint="eastAsia"/>
          <w:bCs/>
          <w:sz w:val="22"/>
          <w:szCs w:val="22"/>
        </w:rPr>
        <w:t>可能性があります</w:t>
      </w:r>
      <w:r w:rsidRPr="00B84D56">
        <w:rPr>
          <w:bCs/>
          <w:sz w:val="22"/>
          <w:szCs w:val="22"/>
        </w:rPr>
        <w:t>。</w:t>
      </w:r>
    </w:p>
    <w:p w14:paraId="4E390A0A" w14:textId="77777777" w:rsidR="00FA5A6B" w:rsidRPr="00FA5A6B" w:rsidRDefault="00FA5A6B">
      <w:pPr>
        <w:spacing w:line="320" w:lineRule="auto"/>
        <w:rPr>
          <w:b/>
          <w:sz w:val="22"/>
          <w:szCs w:val="22"/>
        </w:rPr>
      </w:pPr>
    </w:p>
    <w:p w14:paraId="0BB95986" w14:textId="77777777" w:rsidR="00FA5A6B" w:rsidRDefault="00FA5A6B">
      <w:pPr>
        <w:spacing w:line="320" w:lineRule="auto"/>
        <w:rPr>
          <w:b/>
          <w:sz w:val="22"/>
          <w:szCs w:val="22"/>
        </w:rPr>
      </w:pPr>
    </w:p>
    <w:p w14:paraId="6F7DC555" w14:textId="77777777" w:rsidR="00FA5A6B" w:rsidRDefault="00FA5A6B">
      <w:pPr>
        <w:spacing w:line="320" w:lineRule="auto"/>
        <w:rPr>
          <w:b/>
          <w:sz w:val="22"/>
          <w:szCs w:val="22"/>
        </w:rPr>
      </w:pPr>
    </w:p>
    <w:p w14:paraId="2443B1D4" w14:textId="77777777" w:rsidR="00FA5A6B" w:rsidRDefault="00FA5A6B">
      <w:pPr>
        <w:spacing w:line="320" w:lineRule="auto"/>
        <w:rPr>
          <w:b/>
          <w:sz w:val="22"/>
          <w:szCs w:val="22"/>
        </w:rPr>
      </w:pPr>
    </w:p>
    <w:p w14:paraId="7F5D865E" w14:textId="2028668B" w:rsidR="002A5118" w:rsidRDefault="002A5118">
      <w:pPr>
        <w:spacing w:line="320" w:lineRule="auto"/>
        <w:rPr>
          <w:b/>
          <w:sz w:val="22"/>
          <w:szCs w:val="22"/>
        </w:rPr>
      </w:pPr>
      <w:r>
        <w:rPr>
          <w:rFonts w:hint="eastAsia"/>
          <w:b/>
          <w:sz w:val="22"/>
          <w:szCs w:val="22"/>
        </w:rPr>
        <w:t>■</w:t>
      </w:r>
      <w:r w:rsidRPr="002A5118">
        <w:rPr>
          <w:b/>
          <w:sz w:val="22"/>
          <w:szCs w:val="22"/>
        </w:rPr>
        <w:t>対象機種の確認方法</w:t>
      </w:r>
    </w:p>
    <w:p w14:paraId="1862DE82" w14:textId="77777777" w:rsidR="002A5118" w:rsidRDefault="002A5118">
      <w:pPr>
        <w:spacing w:line="320" w:lineRule="auto"/>
        <w:rPr>
          <w:bCs/>
          <w:sz w:val="22"/>
          <w:szCs w:val="22"/>
        </w:rPr>
      </w:pPr>
      <w:r w:rsidRPr="002A5118">
        <w:rPr>
          <w:bCs/>
          <w:sz w:val="22"/>
          <w:szCs w:val="22"/>
        </w:rPr>
        <w:t>商品外装箱：ラベル内下部に記載されております。</w:t>
      </w:r>
      <w:r w:rsidRPr="002A5118">
        <w:rPr>
          <w:bCs/>
          <w:sz w:val="22"/>
          <w:szCs w:val="22"/>
        </w:rPr>
        <w:t xml:space="preserve"> </w:t>
      </w:r>
    </w:p>
    <w:p w14:paraId="3D50DCE6" w14:textId="171EB3ED" w:rsidR="008B4C4E" w:rsidRDefault="002A5118" w:rsidP="008B4C4E">
      <w:pPr>
        <w:spacing w:line="320" w:lineRule="auto"/>
        <w:rPr>
          <w:bCs/>
          <w:sz w:val="22"/>
          <w:szCs w:val="22"/>
        </w:rPr>
      </w:pPr>
      <w:r w:rsidRPr="002A5118">
        <w:rPr>
          <w:bCs/>
          <w:sz w:val="22"/>
          <w:szCs w:val="22"/>
        </w:rPr>
        <w:t>商品：本体背面のラベルに記載されております。</w:t>
      </w:r>
    </w:p>
    <w:p w14:paraId="1D7FCCBE" w14:textId="77777777" w:rsidR="008B4C4E" w:rsidRDefault="008B4C4E" w:rsidP="008B4C4E">
      <w:pPr>
        <w:spacing w:line="320" w:lineRule="auto"/>
        <w:rPr>
          <w:bCs/>
          <w:sz w:val="22"/>
          <w:szCs w:val="22"/>
        </w:rPr>
      </w:pPr>
    </w:p>
    <w:p w14:paraId="0379AEEA" w14:textId="4ADE46ED" w:rsidR="008B4C4E" w:rsidRDefault="002A5118" w:rsidP="00B84D56">
      <w:pPr>
        <w:spacing w:line="320" w:lineRule="auto"/>
        <w:rPr>
          <w:b/>
          <w:sz w:val="22"/>
          <w:szCs w:val="22"/>
        </w:rPr>
      </w:pPr>
      <w:r w:rsidRPr="002A5118">
        <w:rPr>
          <w:b/>
          <w:noProof/>
          <w:sz w:val="22"/>
          <w:szCs w:val="22"/>
        </w:rPr>
        <w:drawing>
          <wp:inline distT="0" distB="0" distL="0" distR="0" wp14:anchorId="3D149809" wp14:editId="64968571">
            <wp:extent cx="5400040" cy="2603500"/>
            <wp:effectExtent l="0" t="0" r="0" b="6350"/>
            <wp:docPr id="14067050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05070" name=""/>
                    <pic:cNvPicPr/>
                  </pic:nvPicPr>
                  <pic:blipFill>
                    <a:blip r:embed="rId9"/>
                    <a:stretch>
                      <a:fillRect/>
                    </a:stretch>
                  </pic:blipFill>
                  <pic:spPr>
                    <a:xfrm>
                      <a:off x="0" y="0"/>
                      <a:ext cx="5400040" cy="2603500"/>
                    </a:xfrm>
                    <a:prstGeom prst="rect">
                      <a:avLst/>
                    </a:prstGeom>
                  </pic:spPr>
                </pic:pic>
              </a:graphicData>
            </a:graphic>
          </wp:inline>
        </w:drawing>
      </w:r>
      <w:bookmarkStart w:id="0" w:name="_Hlk190419263"/>
    </w:p>
    <w:p w14:paraId="716611D7" w14:textId="77777777" w:rsidR="008B4C4E" w:rsidRDefault="008B4C4E" w:rsidP="00B84D56">
      <w:pPr>
        <w:spacing w:line="320" w:lineRule="auto"/>
        <w:rPr>
          <w:b/>
          <w:sz w:val="22"/>
          <w:szCs w:val="22"/>
        </w:rPr>
      </w:pPr>
    </w:p>
    <w:p w14:paraId="40FF969F" w14:textId="77777777" w:rsidR="008B4C4E" w:rsidRDefault="008B4C4E" w:rsidP="00B84D56">
      <w:pPr>
        <w:spacing w:line="320" w:lineRule="auto"/>
        <w:rPr>
          <w:b/>
          <w:sz w:val="22"/>
          <w:szCs w:val="22"/>
        </w:rPr>
      </w:pPr>
    </w:p>
    <w:p w14:paraId="3D2B049E" w14:textId="77777777" w:rsidR="00A911A4" w:rsidRDefault="00A911A4" w:rsidP="003C52D4">
      <w:pPr>
        <w:spacing w:line="320" w:lineRule="auto"/>
        <w:jc w:val="left"/>
        <w:rPr>
          <w:rFonts w:asciiTheme="minorEastAsia" w:eastAsiaTheme="minorEastAsia" w:hAnsiTheme="minorEastAsia"/>
          <w:b/>
          <w:sz w:val="22"/>
          <w:szCs w:val="22"/>
        </w:rPr>
      </w:pPr>
    </w:p>
    <w:p w14:paraId="6BAC0E06" w14:textId="4E97B8B0" w:rsidR="006C74A9" w:rsidRPr="00FA5A6B" w:rsidRDefault="00FA5A6B" w:rsidP="00FA5A6B">
      <w:pPr>
        <w:pStyle w:val="Default"/>
        <w:spacing w:line="320" w:lineRule="exact"/>
        <w:rPr>
          <w:rFonts w:ascii="ＭＳ Ｐ明朝" w:eastAsia="ＭＳ Ｐ明朝" w:hAnsi="ＭＳ Ｐ明朝" w:cstheme="minorBidi"/>
          <w:b/>
          <w:bCs/>
          <w:color w:val="auto"/>
          <w:kern w:val="2"/>
          <w:sz w:val="22"/>
          <w:szCs w:val="22"/>
        </w:rPr>
      </w:pPr>
      <w:r w:rsidRPr="00C24F12">
        <w:rPr>
          <w:rFonts w:ascii="ＭＳ Ｐ明朝" w:eastAsia="ＭＳ Ｐ明朝" w:hAnsi="ＭＳ Ｐ明朝" w:cstheme="minorBidi" w:hint="eastAsia"/>
          <w:b/>
          <w:bCs/>
          <w:color w:val="auto"/>
          <w:kern w:val="2"/>
          <w:sz w:val="22"/>
          <w:szCs w:val="22"/>
        </w:rPr>
        <w:t>■</w:t>
      </w:r>
      <w:r w:rsidR="003645C2">
        <w:rPr>
          <w:rFonts w:asciiTheme="minorEastAsia" w:eastAsiaTheme="minorEastAsia" w:hAnsiTheme="minorEastAsia" w:hint="eastAsia"/>
          <w:b/>
          <w:sz w:val="22"/>
          <w:szCs w:val="22"/>
        </w:rPr>
        <w:t>点検</w:t>
      </w:r>
      <w:r>
        <w:rPr>
          <w:rFonts w:asciiTheme="minorEastAsia" w:eastAsiaTheme="minorEastAsia" w:hAnsiTheme="minorEastAsia" w:hint="eastAsia"/>
          <w:b/>
          <w:sz w:val="22"/>
          <w:szCs w:val="22"/>
        </w:rPr>
        <w:t>・修理のお申し込みについて</w:t>
      </w:r>
    </w:p>
    <w:p w14:paraId="3081AD0F" w14:textId="6B7483D9" w:rsidR="00BE19F0" w:rsidRPr="00BE19F0" w:rsidRDefault="00BE19F0" w:rsidP="00BE19F0">
      <w:pPr>
        <w:spacing w:line="320" w:lineRule="auto"/>
        <w:jc w:val="left"/>
        <w:rPr>
          <w:rFonts w:asciiTheme="minorEastAsia" w:eastAsiaTheme="minorEastAsia" w:hAnsiTheme="minorEastAsia"/>
          <w:sz w:val="22"/>
          <w:szCs w:val="22"/>
        </w:rPr>
      </w:pPr>
      <w:r w:rsidRPr="00BE19F0">
        <w:rPr>
          <w:rFonts w:asciiTheme="minorEastAsia" w:eastAsiaTheme="minorEastAsia" w:hAnsiTheme="minorEastAsia" w:hint="eastAsia"/>
          <w:sz w:val="22"/>
          <w:szCs w:val="22"/>
        </w:rPr>
        <w:t>Satara 無償修理受付センターにて承りますので、以下のお問い合わせ先までご連絡下さいますようお願い</w:t>
      </w:r>
      <w:r w:rsidR="00DE710E" w:rsidRPr="00FA7299">
        <w:rPr>
          <w:rFonts w:asciiTheme="minorEastAsia" w:eastAsiaTheme="minorEastAsia" w:hAnsiTheme="minorEastAsia" w:hint="eastAsia"/>
          <w:color w:val="000000" w:themeColor="text1"/>
          <w:sz w:val="22"/>
          <w:szCs w:val="22"/>
        </w:rPr>
        <w:t>申し上げ</w:t>
      </w:r>
      <w:r w:rsidRPr="00FA7299">
        <w:rPr>
          <w:rFonts w:asciiTheme="minorEastAsia" w:eastAsiaTheme="minorEastAsia" w:hAnsiTheme="minorEastAsia" w:hint="eastAsia"/>
          <w:color w:val="000000" w:themeColor="text1"/>
          <w:sz w:val="22"/>
          <w:szCs w:val="22"/>
        </w:rPr>
        <w:t>ます。</w:t>
      </w:r>
    </w:p>
    <w:p w14:paraId="79D8E7B8" w14:textId="77777777" w:rsidR="00BE19F0" w:rsidRPr="00BE19F0" w:rsidRDefault="00BE19F0" w:rsidP="00BE19F0">
      <w:pPr>
        <w:spacing w:line="320" w:lineRule="auto"/>
        <w:jc w:val="left"/>
        <w:rPr>
          <w:rFonts w:asciiTheme="minorEastAsia" w:eastAsiaTheme="minorEastAsia" w:hAnsiTheme="minorEastAsia"/>
          <w:sz w:val="22"/>
          <w:szCs w:val="22"/>
        </w:rPr>
      </w:pPr>
    </w:p>
    <w:p w14:paraId="23C72F9C" w14:textId="77777777" w:rsidR="00BE19F0" w:rsidRDefault="00BE19F0" w:rsidP="00BE19F0">
      <w:pPr>
        <w:spacing w:line="320" w:lineRule="auto"/>
        <w:jc w:val="left"/>
        <w:rPr>
          <w:rFonts w:asciiTheme="minorEastAsia" w:eastAsiaTheme="minorEastAsia" w:hAnsiTheme="minorEastAsia"/>
          <w:sz w:val="22"/>
          <w:szCs w:val="22"/>
        </w:rPr>
      </w:pPr>
      <w:r w:rsidRPr="00BE19F0">
        <w:rPr>
          <w:rFonts w:asciiTheme="minorEastAsia" w:eastAsiaTheme="minorEastAsia" w:hAnsiTheme="minorEastAsia"/>
          <w:sz w:val="22"/>
          <w:szCs w:val="22"/>
        </w:rPr>
        <w:t xml:space="preserve">Satara 無償修理受付センター </w:t>
      </w:r>
    </w:p>
    <w:p w14:paraId="0C16A21F" w14:textId="77777777" w:rsidR="00BE19F0" w:rsidRDefault="00BE19F0" w:rsidP="00BE19F0">
      <w:pPr>
        <w:spacing w:line="320" w:lineRule="auto"/>
        <w:jc w:val="left"/>
        <w:rPr>
          <w:rFonts w:asciiTheme="minorEastAsia" w:eastAsiaTheme="minorEastAsia" w:hAnsiTheme="minorEastAsia"/>
          <w:sz w:val="22"/>
          <w:szCs w:val="22"/>
        </w:rPr>
      </w:pPr>
      <w:r w:rsidRPr="00BE19F0">
        <w:rPr>
          <w:rFonts w:asciiTheme="minorEastAsia" w:eastAsiaTheme="minorEastAsia" w:hAnsiTheme="minorEastAsia"/>
          <w:sz w:val="22"/>
          <w:szCs w:val="22"/>
        </w:rPr>
        <w:t xml:space="preserve">電話番号 0120-302-183（フリーダイヤル：携帯電話からもご利用になれます） </w:t>
      </w:r>
    </w:p>
    <w:p w14:paraId="4ECA6BC4" w14:textId="11A9710C" w:rsidR="00743190" w:rsidRDefault="00BE19F0" w:rsidP="00BE19F0">
      <w:pPr>
        <w:spacing w:line="320" w:lineRule="auto"/>
        <w:jc w:val="left"/>
      </w:pPr>
      <w:r w:rsidRPr="00BE19F0">
        <w:rPr>
          <w:rFonts w:asciiTheme="minorEastAsia" w:eastAsiaTheme="minorEastAsia" w:hAnsiTheme="minorEastAsia"/>
          <w:sz w:val="22"/>
          <w:szCs w:val="22"/>
        </w:rPr>
        <w:t>受付時間 平日 9時00分～17時00分</w:t>
      </w:r>
      <w:bookmarkEnd w:id="0"/>
      <w:r w:rsidRPr="00555287">
        <w:t>（土・日・祝日、年末年始および夏季休暇を除く）</w:t>
      </w:r>
    </w:p>
    <w:p w14:paraId="30A459E5" w14:textId="77777777" w:rsidR="00C8277F" w:rsidRDefault="00C8277F" w:rsidP="00BE19F0">
      <w:pPr>
        <w:spacing w:line="320" w:lineRule="auto"/>
        <w:jc w:val="left"/>
      </w:pPr>
    </w:p>
    <w:p w14:paraId="3686276C" w14:textId="77777777" w:rsidR="00BE19F0" w:rsidRDefault="00BE19F0" w:rsidP="00BE19F0"/>
    <w:p w14:paraId="64BCB957" w14:textId="77777777" w:rsidR="00C8277F" w:rsidRDefault="00C8277F" w:rsidP="00C8277F">
      <w:pPr>
        <w:widowControl/>
        <w:jc w:val="left"/>
        <w:rPr>
          <w:rFonts w:ascii="ＭＳ Ｐ明朝" w:eastAsia="ＭＳ Ｐ明朝" w:hAnsi="ＭＳ Ｐ明朝" w:cs="游明朝"/>
          <w:color w:val="000000"/>
          <w:sz w:val="22"/>
        </w:rPr>
      </w:pPr>
      <w:r w:rsidRPr="006236CB">
        <w:rPr>
          <w:rFonts w:ascii="ＭＳ Ｐ明朝" w:eastAsia="ＭＳ Ｐ明朝" w:hAnsi="ＭＳ Ｐ明朝" w:cs="游明朝" w:hint="eastAsia"/>
          <w:color w:val="000000"/>
          <w:sz w:val="22"/>
        </w:rPr>
        <w:t>【</w:t>
      </w:r>
      <w:r w:rsidRPr="006236CB">
        <w:rPr>
          <w:rFonts w:ascii="ＭＳ Ｐ明朝" w:eastAsia="ＭＳ Ｐ明朝" w:hAnsi="ＭＳ Ｐ明朝" w:cs="游明朝"/>
          <w:color w:val="000000"/>
          <w:sz w:val="22"/>
        </w:rPr>
        <w:t>@officeお問い合わせ先】</w:t>
      </w:r>
    </w:p>
    <w:p w14:paraId="4A5257E6" w14:textId="2C196176" w:rsidR="00C8277F" w:rsidRPr="006236CB" w:rsidRDefault="00C8277F" w:rsidP="00C8277F">
      <w:pPr>
        <w:widowControl/>
        <w:jc w:val="left"/>
        <w:rPr>
          <w:rFonts w:ascii="ＭＳ Ｐ明朝" w:eastAsia="ＭＳ Ｐ明朝" w:hAnsi="ＭＳ Ｐ明朝" w:cs="游明朝"/>
          <w:color w:val="000000"/>
          <w:sz w:val="22"/>
        </w:rPr>
      </w:pPr>
      <w:r w:rsidRPr="006236CB">
        <w:rPr>
          <w:rFonts w:ascii="ＭＳ Ｐ明朝" w:eastAsia="ＭＳ Ｐ明朝" w:hAnsi="ＭＳ Ｐ明朝" w:cs="游明朝"/>
          <w:color w:val="000000"/>
          <w:sz w:val="22"/>
        </w:rPr>
        <w:t>@office カスタマーセンター</w:t>
      </w:r>
    </w:p>
    <w:p w14:paraId="5402FD8D" w14:textId="77777777" w:rsidR="00C8277F" w:rsidRPr="006236CB" w:rsidRDefault="00C8277F" w:rsidP="00C8277F">
      <w:pPr>
        <w:widowControl/>
        <w:jc w:val="left"/>
        <w:rPr>
          <w:rFonts w:ascii="ＭＳ Ｐ明朝" w:eastAsia="ＭＳ Ｐ明朝" w:hAnsi="ＭＳ Ｐ明朝" w:cs="游明朝"/>
          <w:color w:val="000000"/>
          <w:sz w:val="22"/>
        </w:rPr>
      </w:pPr>
      <w:r w:rsidRPr="006236CB">
        <w:rPr>
          <w:rFonts w:ascii="ＭＳ Ｐ明朝" w:eastAsia="ＭＳ Ｐ明朝" w:hAnsi="ＭＳ Ｐ明朝" w:cs="游明朝"/>
          <w:color w:val="000000"/>
          <w:sz w:val="22"/>
        </w:rPr>
        <w:t>TEL:0120-232-640 　9:00～18:00　(日・祝日・夏季休暇・年末年始を除く）</w:t>
      </w:r>
    </w:p>
    <w:p w14:paraId="0677FC18" w14:textId="77777777" w:rsidR="001B3738" w:rsidRDefault="00C8277F" w:rsidP="00C8277F">
      <w:pPr>
        <w:spacing w:line="320" w:lineRule="auto"/>
        <w:rPr>
          <w:rFonts w:ascii="ＭＳ Ｐ明朝" w:eastAsia="ＭＳ Ｐ明朝" w:hAnsi="ＭＳ Ｐ明朝" w:cs="游明朝"/>
          <w:color w:val="000000"/>
          <w:sz w:val="22"/>
        </w:rPr>
      </w:pPr>
      <w:r w:rsidRPr="006236CB">
        <w:rPr>
          <w:rFonts w:ascii="ＭＳ Ｐ明朝" w:eastAsia="ＭＳ Ｐ明朝" w:hAnsi="ＭＳ Ｐ明朝" w:cs="游明朝"/>
          <w:color w:val="000000"/>
          <w:sz w:val="22"/>
        </w:rPr>
        <w:t xml:space="preserve">Mail:help@atoffice.co.jp　　</w:t>
      </w:r>
      <w:r>
        <w:rPr>
          <w:rFonts w:ascii="ＭＳ Ｐ明朝" w:eastAsia="ＭＳ Ｐ明朝" w:hAnsi="ＭＳ Ｐ明朝" w:cs="游明朝" w:hint="eastAsia"/>
          <w:color w:val="000000"/>
          <w:sz w:val="22"/>
        </w:rPr>
        <w:t xml:space="preserve">　　　　　　　　　　　　　　　　　　　　　　　　　　　　　　　　　　　　　　</w:t>
      </w:r>
    </w:p>
    <w:p w14:paraId="3E3E02DB" w14:textId="67C833CC" w:rsidR="00A37374" w:rsidRPr="000365AD" w:rsidRDefault="00C8277F" w:rsidP="001B3738">
      <w:pPr>
        <w:spacing w:line="320" w:lineRule="auto"/>
        <w:jc w:val="right"/>
      </w:pPr>
      <w:r>
        <w:rPr>
          <w:rFonts w:ascii="ＭＳ Ｐ明朝" w:eastAsia="ＭＳ Ｐ明朝" w:hAnsi="ＭＳ Ｐ明朝" w:cs="游明朝" w:hint="eastAsia"/>
          <w:color w:val="000000"/>
          <w:sz w:val="22"/>
        </w:rPr>
        <w:t>以上</w:t>
      </w:r>
    </w:p>
    <w:sectPr w:rsidR="00A37374" w:rsidRPr="000365AD">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C8A1C" w14:textId="77777777" w:rsidR="00182785" w:rsidRDefault="00182785" w:rsidP="00CB0DAE">
      <w:r>
        <w:separator/>
      </w:r>
    </w:p>
  </w:endnote>
  <w:endnote w:type="continuationSeparator" w:id="0">
    <w:p w14:paraId="54D8A19D" w14:textId="77777777" w:rsidR="00182785" w:rsidRDefault="00182785" w:rsidP="00CB0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eiryo UI">
    <w:altName w:val="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7307" w14:textId="77777777" w:rsidR="00182785" w:rsidRDefault="00182785" w:rsidP="00CB0DAE">
      <w:r>
        <w:separator/>
      </w:r>
    </w:p>
  </w:footnote>
  <w:footnote w:type="continuationSeparator" w:id="0">
    <w:p w14:paraId="225C5E78" w14:textId="77777777" w:rsidR="00182785" w:rsidRDefault="00182785" w:rsidP="00CB0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E5E16"/>
    <w:multiLevelType w:val="hybridMultilevel"/>
    <w:tmpl w:val="40CA185A"/>
    <w:lvl w:ilvl="0" w:tplc="E74CDF12">
      <w:start w:val="1"/>
      <w:numFmt w:val="bullet"/>
      <w:lvlText w:val="●"/>
      <w:lvlJc w:val="left"/>
      <w:pPr>
        <w:ind w:left="564" w:hanging="360"/>
      </w:pPr>
      <w:rPr>
        <w:rFonts w:ascii="游明朝" w:eastAsia="游明朝" w:hAnsi="游明朝" w:cs="Times New Roman" w:hint="eastAsia"/>
      </w:rPr>
    </w:lvl>
    <w:lvl w:ilvl="1" w:tplc="0409000B">
      <w:start w:val="1"/>
      <w:numFmt w:val="bullet"/>
      <w:lvlText w:val=""/>
      <w:lvlJc w:val="left"/>
      <w:pPr>
        <w:ind w:left="1044" w:hanging="420"/>
      </w:pPr>
      <w:rPr>
        <w:rFonts w:ascii="Wingdings" w:hAnsi="Wingdings" w:hint="default"/>
      </w:rPr>
    </w:lvl>
    <w:lvl w:ilvl="2" w:tplc="0409000D">
      <w:start w:val="1"/>
      <w:numFmt w:val="bullet"/>
      <w:lvlText w:val=""/>
      <w:lvlJc w:val="left"/>
      <w:pPr>
        <w:ind w:left="1464" w:hanging="420"/>
      </w:pPr>
      <w:rPr>
        <w:rFonts w:ascii="Wingdings" w:hAnsi="Wingdings" w:hint="default"/>
      </w:rPr>
    </w:lvl>
    <w:lvl w:ilvl="3" w:tplc="04090001">
      <w:start w:val="1"/>
      <w:numFmt w:val="bullet"/>
      <w:lvlText w:val=""/>
      <w:lvlJc w:val="left"/>
      <w:pPr>
        <w:ind w:left="1884" w:hanging="420"/>
      </w:pPr>
      <w:rPr>
        <w:rFonts w:ascii="Wingdings" w:hAnsi="Wingdings" w:hint="default"/>
      </w:rPr>
    </w:lvl>
    <w:lvl w:ilvl="4" w:tplc="0409000B">
      <w:start w:val="1"/>
      <w:numFmt w:val="bullet"/>
      <w:lvlText w:val=""/>
      <w:lvlJc w:val="left"/>
      <w:pPr>
        <w:ind w:left="2304" w:hanging="420"/>
      </w:pPr>
      <w:rPr>
        <w:rFonts w:ascii="Wingdings" w:hAnsi="Wingdings" w:hint="default"/>
      </w:rPr>
    </w:lvl>
    <w:lvl w:ilvl="5" w:tplc="0409000D">
      <w:start w:val="1"/>
      <w:numFmt w:val="bullet"/>
      <w:lvlText w:val=""/>
      <w:lvlJc w:val="left"/>
      <w:pPr>
        <w:ind w:left="2724" w:hanging="420"/>
      </w:pPr>
      <w:rPr>
        <w:rFonts w:ascii="Wingdings" w:hAnsi="Wingdings" w:hint="default"/>
      </w:rPr>
    </w:lvl>
    <w:lvl w:ilvl="6" w:tplc="04090001">
      <w:start w:val="1"/>
      <w:numFmt w:val="bullet"/>
      <w:lvlText w:val=""/>
      <w:lvlJc w:val="left"/>
      <w:pPr>
        <w:ind w:left="3144" w:hanging="420"/>
      </w:pPr>
      <w:rPr>
        <w:rFonts w:ascii="Wingdings" w:hAnsi="Wingdings" w:hint="default"/>
      </w:rPr>
    </w:lvl>
    <w:lvl w:ilvl="7" w:tplc="0409000B">
      <w:start w:val="1"/>
      <w:numFmt w:val="bullet"/>
      <w:lvlText w:val=""/>
      <w:lvlJc w:val="left"/>
      <w:pPr>
        <w:ind w:left="3564" w:hanging="420"/>
      </w:pPr>
      <w:rPr>
        <w:rFonts w:ascii="Wingdings" w:hAnsi="Wingdings" w:hint="default"/>
      </w:rPr>
    </w:lvl>
    <w:lvl w:ilvl="8" w:tplc="0409000D">
      <w:start w:val="1"/>
      <w:numFmt w:val="bullet"/>
      <w:lvlText w:val=""/>
      <w:lvlJc w:val="left"/>
      <w:pPr>
        <w:ind w:left="3984" w:hanging="420"/>
      </w:pPr>
      <w:rPr>
        <w:rFonts w:ascii="Wingdings" w:hAnsi="Wingdings" w:hint="default"/>
      </w:rPr>
    </w:lvl>
  </w:abstractNum>
  <w:abstractNum w:abstractNumId="1" w15:restartNumberingAfterBreak="0">
    <w:nsid w:val="28EB7743"/>
    <w:multiLevelType w:val="hybridMultilevel"/>
    <w:tmpl w:val="84A2DAC4"/>
    <w:lvl w:ilvl="0" w:tplc="46CED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4855B0"/>
    <w:multiLevelType w:val="hybridMultilevel"/>
    <w:tmpl w:val="12EEB4E0"/>
    <w:lvl w:ilvl="0" w:tplc="0409000F">
      <w:start w:val="1"/>
      <w:numFmt w:val="decimal"/>
      <w:lvlText w:val="%1."/>
      <w:lvlJc w:val="left"/>
      <w:pPr>
        <w:ind w:left="520" w:hanging="420"/>
      </w:p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3" w15:restartNumberingAfterBreak="0">
    <w:nsid w:val="399E1BAE"/>
    <w:multiLevelType w:val="hybridMultilevel"/>
    <w:tmpl w:val="E914381C"/>
    <w:lvl w:ilvl="0" w:tplc="1B420902">
      <w:start w:val="1"/>
      <w:numFmt w:val="decimalEnclosedCircle"/>
      <w:lvlText w:val="%1"/>
      <w:lvlJc w:val="left"/>
      <w:pPr>
        <w:ind w:left="360" w:hanging="360"/>
      </w:pPr>
      <w:rPr>
        <w:rFonts w:ascii="ＭＳ 明朝" w:hAnsi="ＭＳ 明朝" w:cs="ＭＳ 明朝" w:hint="default"/>
        <w:b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2164D2"/>
    <w:multiLevelType w:val="hybridMultilevel"/>
    <w:tmpl w:val="DD8CE86E"/>
    <w:lvl w:ilvl="0" w:tplc="D546766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45544">
    <w:abstractNumId w:val="4"/>
  </w:num>
  <w:num w:numId="2" w16cid:durableId="1276713020">
    <w:abstractNumId w:val="3"/>
  </w:num>
  <w:num w:numId="3" w16cid:durableId="1667126390">
    <w:abstractNumId w:val="0"/>
  </w:num>
  <w:num w:numId="4" w16cid:durableId="1452019637">
    <w:abstractNumId w:val="0"/>
  </w:num>
  <w:num w:numId="5" w16cid:durableId="1806041509">
    <w:abstractNumId w:val="2"/>
  </w:num>
  <w:num w:numId="6" w16cid:durableId="566763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5D"/>
    <w:rsid w:val="000108D5"/>
    <w:rsid w:val="000202DA"/>
    <w:rsid w:val="00034502"/>
    <w:rsid w:val="000365AD"/>
    <w:rsid w:val="00084F76"/>
    <w:rsid w:val="000D3844"/>
    <w:rsid w:val="000D69CF"/>
    <w:rsid w:val="00102B14"/>
    <w:rsid w:val="00127147"/>
    <w:rsid w:val="00135A99"/>
    <w:rsid w:val="00175837"/>
    <w:rsid w:val="001761FA"/>
    <w:rsid w:val="00181B68"/>
    <w:rsid w:val="00182785"/>
    <w:rsid w:val="00186C9F"/>
    <w:rsid w:val="00192026"/>
    <w:rsid w:val="0019722C"/>
    <w:rsid w:val="001B2F61"/>
    <w:rsid w:val="001B3738"/>
    <w:rsid w:val="00216BBC"/>
    <w:rsid w:val="002236FA"/>
    <w:rsid w:val="00233E1F"/>
    <w:rsid w:val="00241D73"/>
    <w:rsid w:val="002577C5"/>
    <w:rsid w:val="00267C73"/>
    <w:rsid w:val="00295788"/>
    <w:rsid w:val="002A3C06"/>
    <w:rsid w:val="002A5118"/>
    <w:rsid w:val="002C1B1F"/>
    <w:rsid w:val="002C7D07"/>
    <w:rsid w:val="002D1A8D"/>
    <w:rsid w:val="00322868"/>
    <w:rsid w:val="003248C0"/>
    <w:rsid w:val="00360126"/>
    <w:rsid w:val="003645C2"/>
    <w:rsid w:val="003657B4"/>
    <w:rsid w:val="0039183D"/>
    <w:rsid w:val="003A5901"/>
    <w:rsid w:val="003C334A"/>
    <w:rsid w:val="003C52D4"/>
    <w:rsid w:val="003D05E8"/>
    <w:rsid w:val="004169A8"/>
    <w:rsid w:val="00427455"/>
    <w:rsid w:val="00445F2C"/>
    <w:rsid w:val="00447BBE"/>
    <w:rsid w:val="0048255B"/>
    <w:rsid w:val="004D579F"/>
    <w:rsid w:val="005679E2"/>
    <w:rsid w:val="00581E26"/>
    <w:rsid w:val="005A33E4"/>
    <w:rsid w:val="005B1FBA"/>
    <w:rsid w:val="005B6E9B"/>
    <w:rsid w:val="005D789D"/>
    <w:rsid w:val="005E12E3"/>
    <w:rsid w:val="00624973"/>
    <w:rsid w:val="00657924"/>
    <w:rsid w:val="00676B7B"/>
    <w:rsid w:val="006A37FF"/>
    <w:rsid w:val="006B3CFF"/>
    <w:rsid w:val="006C74A9"/>
    <w:rsid w:val="006E06D6"/>
    <w:rsid w:val="00702822"/>
    <w:rsid w:val="00715AD9"/>
    <w:rsid w:val="00717ADE"/>
    <w:rsid w:val="0074150C"/>
    <w:rsid w:val="00743190"/>
    <w:rsid w:val="007B2720"/>
    <w:rsid w:val="007C38DA"/>
    <w:rsid w:val="007D1B01"/>
    <w:rsid w:val="007D7A1A"/>
    <w:rsid w:val="00803A5D"/>
    <w:rsid w:val="0082324A"/>
    <w:rsid w:val="00870B3A"/>
    <w:rsid w:val="00875169"/>
    <w:rsid w:val="008820D1"/>
    <w:rsid w:val="008B0659"/>
    <w:rsid w:val="008B3448"/>
    <w:rsid w:val="008B4C4E"/>
    <w:rsid w:val="008C5297"/>
    <w:rsid w:val="008E4F48"/>
    <w:rsid w:val="008F3869"/>
    <w:rsid w:val="00917A70"/>
    <w:rsid w:val="00925D66"/>
    <w:rsid w:val="00932F6B"/>
    <w:rsid w:val="009846BF"/>
    <w:rsid w:val="00992DB2"/>
    <w:rsid w:val="00995EE9"/>
    <w:rsid w:val="009B7AD6"/>
    <w:rsid w:val="009D61DE"/>
    <w:rsid w:val="009E0CCF"/>
    <w:rsid w:val="00A35A2F"/>
    <w:rsid w:val="00A37374"/>
    <w:rsid w:val="00A45FF2"/>
    <w:rsid w:val="00A5728E"/>
    <w:rsid w:val="00A81D34"/>
    <w:rsid w:val="00A86D06"/>
    <w:rsid w:val="00A911A4"/>
    <w:rsid w:val="00AA765B"/>
    <w:rsid w:val="00AB48B8"/>
    <w:rsid w:val="00AC7B7B"/>
    <w:rsid w:val="00AE581A"/>
    <w:rsid w:val="00AF39E0"/>
    <w:rsid w:val="00AF3F51"/>
    <w:rsid w:val="00B056BF"/>
    <w:rsid w:val="00B1194D"/>
    <w:rsid w:val="00B22E8E"/>
    <w:rsid w:val="00B4586F"/>
    <w:rsid w:val="00B527B4"/>
    <w:rsid w:val="00B82804"/>
    <w:rsid w:val="00B84D56"/>
    <w:rsid w:val="00B97559"/>
    <w:rsid w:val="00BE19F0"/>
    <w:rsid w:val="00C13907"/>
    <w:rsid w:val="00C201FA"/>
    <w:rsid w:val="00C8277F"/>
    <w:rsid w:val="00C846DA"/>
    <w:rsid w:val="00C85B1A"/>
    <w:rsid w:val="00CB0DAE"/>
    <w:rsid w:val="00CC0A98"/>
    <w:rsid w:val="00CC35EF"/>
    <w:rsid w:val="00CD4FDA"/>
    <w:rsid w:val="00CF1299"/>
    <w:rsid w:val="00D1295E"/>
    <w:rsid w:val="00D6270E"/>
    <w:rsid w:val="00D814CB"/>
    <w:rsid w:val="00D84BCB"/>
    <w:rsid w:val="00D87E0D"/>
    <w:rsid w:val="00DD302B"/>
    <w:rsid w:val="00DE710E"/>
    <w:rsid w:val="00E023B6"/>
    <w:rsid w:val="00E06BB3"/>
    <w:rsid w:val="00E21313"/>
    <w:rsid w:val="00E32EEF"/>
    <w:rsid w:val="00E82F9C"/>
    <w:rsid w:val="00EA4211"/>
    <w:rsid w:val="00EB2A61"/>
    <w:rsid w:val="00F25FB0"/>
    <w:rsid w:val="00F425CB"/>
    <w:rsid w:val="00F4370D"/>
    <w:rsid w:val="00F47787"/>
    <w:rsid w:val="00F50BCD"/>
    <w:rsid w:val="00F52532"/>
    <w:rsid w:val="00F7456A"/>
    <w:rsid w:val="00F827D8"/>
    <w:rsid w:val="00FA5A6B"/>
    <w:rsid w:val="00FA7299"/>
    <w:rsid w:val="00FB74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7E8AA1"/>
  <w15:docId w15:val="{9F085E62-42C2-40C5-ABC9-436BD3B1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F6B"/>
    <w:rPr>
      <w:rFonts w:eastAsia="ＭＳ 明朝" w:cs="Times New Roman"/>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alloon Text"/>
    <w:basedOn w:val="a"/>
    <w:link w:val="a5"/>
    <w:uiPriority w:val="99"/>
    <w:semiHidden/>
    <w:unhideWhenUsed/>
    <w:rsid w:val="00405A4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05A40"/>
    <w:rPr>
      <w:rFonts w:asciiTheme="majorHAnsi" w:eastAsiaTheme="majorEastAsia" w:hAnsiTheme="majorHAnsi" w:cstheme="majorBidi"/>
      <w:sz w:val="18"/>
      <w:szCs w:val="18"/>
    </w:rPr>
  </w:style>
  <w:style w:type="paragraph" w:styleId="a6">
    <w:name w:val="Closing"/>
    <w:basedOn w:val="a"/>
    <w:link w:val="a7"/>
    <w:unhideWhenUsed/>
    <w:rsid w:val="00405A40"/>
    <w:pPr>
      <w:jc w:val="right"/>
    </w:pPr>
  </w:style>
  <w:style w:type="character" w:customStyle="1" w:styleId="a7">
    <w:name w:val="結語 (文字)"/>
    <w:basedOn w:val="a0"/>
    <w:link w:val="a6"/>
    <w:rsid w:val="00405A40"/>
    <w:rPr>
      <w:rFonts w:ascii="Century" w:eastAsia="ＭＳ 明朝" w:hAnsi="Century" w:cs="Times New Roman"/>
    </w:rPr>
  </w:style>
  <w:style w:type="paragraph" w:styleId="a8">
    <w:name w:val="Note Heading"/>
    <w:basedOn w:val="a"/>
    <w:next w:val="a"/>
    <w:link w:val="a9"/>
    <w:uiPriority w:val="99"/>
    <w:unhideWhenUsed/>
    <w:rsid w:val="00405A40"/>
    <w:pPr>
      <w:adjustRightInd w:val="0"/>
      <w:spacing w:line="364" w:lineRule="exact"/>
      <w:jc w:val="center"/>
      <w:textAlignment w:val="baseline"/>
    </w:pPr>
    <w:rPr>
      <w:rFonts w:eastAsia="Mincho"/>
      <w:szCs w:val="20"/>
    </w:rPr>
  </w:style>
  <w:style w:type="character" w:customStyle="1" w:styleId="a9">
    <w:name w:val="記 (文字)"/>
    <w:basedOn w:val="a0"/>
    <w:link w:val="a8"/>
    <w:uiPriority w:val="99"/>
    <w:rsid w:val="00405A40"/>
    <w:rPr>
      <w:rFonts w:ascii="Century" w:eastAsia="Mincho" w:hAnsi="Century" w:cs="Times New Roman"/>
      <w:kern w:val="0"/>
      <w:szCs w:val="20"/>
    </w:rPr>
  </w:style>
  <w:style w:type="paragraph" w:styleId="aa">
    <w:name w:val="header"/>
    <w:basedOn w:val="a"/>
    <w:link w:val="ab"/>
    <w:uiPriority w:val="99"/>
    <w:unhideWhenUsed/>
    <w:rsid w:val="00E12438"/>
    <w:pPr>
      <w:tabs>
        <w:tab w:val="center" w:pos="4252"/>
        <w:tab w:val="right" w:pos="8504"/>
      </w:tabs>
      <w:snapToGrid w:val="0"/>
    </w:pPr>
  </w:style>
  <w:style w:type="character" w:customStyle="1" w:styleId="ab">
    <w:name w:val="ヘッダー (文字)"/>
    <w:basedOn w:val="a0"/>
    <w:link w:val="aa"/>
    <w:uiPriority w:val="99"/>
    <w:rsid w:val="00E12438"/>
  </w:style>
  <w:style w:type="paragraph" w:styleId="ac">
    <w:name w:val="footer"/>
    <w:basedOn w:val="a"/>
    <w:link w:val="ad"/>
    <w:uiPriority w:val="99"/>
    <w:unhideWhenUsed/>
    <w:rsid w:val="00E12438"/>
    <w:pPr>
      <w:tabs>
        <w:tab w:val="center" w:pos="4252"/>
        <w:tab w:val="right" w:pos="8504"/>
      </w:tabs>
      <w:snapToGrid w:val="0"/>
    </w:pPr>
  </w:style>
  <w:style w:type="character" w:customStyle="1" w:styleId="ad">
    <w:name w:val="フッター (文字)"/>
    <w:basedOn w:val="a0"/>
    <w:link w:val="ac"/>
    <w:uiPriority w:val="99"/>
    <w:rsid w:val="00E12438"/>
  </w:style>
  <w:style w:type="character" w:styleId="ae">
    <w:name w:val="Hyperlink"/>
    <w:basedOn w:val="a0"/>
    <w:uiPriority w:val="99"/>
    <w:unhideWhenUsed/>
    <w:rsid w:val="00600EC2"/>
    <w:rPr>
      <w:color w:val="0000FF"/>
      <w:u w:val="single"/>
    </w:rPr>
  </w:style>
  <w:style w:type="character" w:styleId="af">
    <w:name w:val="FollowedHyperlink"/>
    <w:basedOn w:val="a0"/>
    <w:uiPriority w:val="99"/>
    <w:semiHidden/>
    <w:unhideWhenUsed/>
    <w:rsid w:val="00EA3B42"/>
    <w:rPr>
      <w:color w:val="800080" w:themeColor="followedHyperlink"/>
      <w:u w:val="single"/>
    </w:rPr>
  </w:style>
  <w:style w:type="paragraph" w:styleId="Web">
    <w:name w:val="Normal (Web)"/>
    <w:basedOn w:val="a"/>
    <w:uiPriority w:val="99"/>
    <w:rsid w:val="000524FC"/>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styleId="af0">
    <w:name w:val="List Paragraph"/>
    <w:basedOn w:val="a"/>
    <w:uiPriority w:val="34"/>
    <w:qFormat/>
    <w:rsid w:val="000524FC"/>
    <w:pPr>
      <w:ind w:leftChars="400" w:left="840"/>
    </w:pPr>
  </w:style>
  <w:style w:type="character" w:styleId="af1">
    <w:name w:val="Unresolved Mention"/>
    <w:basedOn w:val="a0"/>
    <w:uiPriority w:val="99"/>
    <w:semiHidden/>
    <w:unhideWhenUsed/>
    <w:rsid w:val="00326E10"/>
    <w:rPr>
      <w:color w:val="605E5C"/>
      <w:shd w:val="clear" w:color="auto" w:fill="E1DFDD"/>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styleId="af3">
    <w:name w:val="Table Grid"/>
    <w:basedOn w:val="a1"/>
    <w:uiPriority w:val="39"/>
    <w:rsid w:val="00676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5FB0"/>
    <w:pPr>
      <w:autoSpaceDE w:val="0"/>
      <w:autoSpaceDN w:val="0"/>
      <w:adjustRightInd w:val="0"/>
      <w:jc w:val="left"/>
    </w:pPr>
    <w:rPr>
      <w:rFonts w:ascii="Meiryo UI" w:eastAsia="Meiryo UI" w:cs="Meiryo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6309">
      <w:bodyDiv w:val="1"/>
      <w:marLeft w:val="0"/>
      <w:marRight w:val="0"/>
      <w:marTop w:val="0"/>
      <w:marBottom w:val="0"/>
      <w:divBdr>
        <w:top w:val="none" w:sz="0" w:space="0" w:color="auto"/>
        <w:left w:val="none" w:sz="0" w:space="0" w:color="auto"/>
        <w:bottom w:val="none" w:sz="0" w:space="0" w:color="auto"/>
        <w:right w:val="none" w:sz="0" w:space="0" w:color="auto"/>
      </w:divBdr>
    </w:div>
    <w:div w:id="100104137">
      <w:bodyDiv w:val="1"/>
      <w:marLeft w:val="0"/>
      <w:marRight w:val="0"/>
      <w:marTop w:val="0"/>
      <w:marBottom w:val="0"/>
      <w:divBdr>
        <w:top w:val="none" w:sz="0" w:space="0" w:color="auto"/>
        <w:left w:val="none" w:sz="0" w:space="0" w:color="auto"/>
        <w:bottom w:val="none" w:sz="0" w:space="0" w:color="auto"/>
        <w:right w:val="none" w:sz="0" w:space="0" w:color="auto"/>
      </w:divBdr>
    </w:div>
    <w:div w:id="645864939">
      <w:bodyDiv w:val="1"/>
      <w:marLeft w:val="0"/>
      <w:marRight w:val="0"/>
      <w:marTop w:val="0"/>
      <w:marBottom w:val="0"/>
      <w:divBdr>
        <w:top w:val="none" w:sz="0" w:space="0" w:color="auto"/>
        <w:left w:val="none" w:sz="0" w:space="0" w:color="auto"/>
        <w:bottom w:val="none" w:sz="0" w:space="0" w:color="auto"/>
        <w:right w:val="none" w:sz="0" w:space="0" w:color="auto"/>
      </w:divBdr>
    </w:div>
    <w:div w:id="956134394">
      <w:bodyDiv w:val="1"/>
      <w:marLeft w:val="0"/>
      <w:marRight w:val="0"/>
      <w:marTop w:val="0"/>
      <w:marBottom w:val="0"/>
      <w:divBdr>
        <w:top w:val="none" w:sz="0" w:space="0" w:color="auto"/>
        <w:left w:val="none" w:sz="0" w:space="0" w:color="auto"/>
        <w:bottom w:val="none" w:sz="0" w:space="0" w:color="auto"/>
        <w:right w:val="none" w:sz="0" w:space="0" w:color="auto"/>
      </w:divBdr>
    </w:div>
    <w:div w:id="995719512">
      <w:bodyDiv w:val="1"/>
      <w:marLeft w:val="0"/>
      <w:marRight w:val="0"/>
      <w:marTop w:val="0"/>
      <w:marBottom w:val="0"/>
      <w:divBdr>
        <w:top w:val="none" w:sz="0" w:space="0" w:color="auto"/>
        <w:left w:val="none" w:sz="0" w:space="0" w:color="auto"/>
        <w:bottom w:val="none" w:sz="0" w:space="0" w:color="auto"/>
        <w:right w:val="none" w:sz="0" w:space="0" w:color="auto"/>
      </w:divBdr>
    </w:div>
    <w:div w:id="1072890046">
      <w:bodyDiv w:val="1"/>
      <w:marLeft w:val="0"/>
      <w:marRight w:val="0"/>
      <w:marTop w:val="0"/>
      <w:marBottom w:val="0"/>
      <w:divBdr>
        <w:top w:val="none" w:sz="0" w:space="0" w:color="auto"/>
        <w:left w:val="none" w:sz="0" w:space="0" w:color="auto"/>
        <w:bottom w:val="none" w:sz="0" w:space="0" w:color="auto"/>
        <w:right w:val="none" w:sz="0" w:space="0" w:color="auto"/>
      </w:divBdr>
    </w:div>
    <w:div w:id="1149326110">
      <w:bodyDiv w:val="1"/>
      <w:marLeft w:val="0"/>
      <w:marRight w:val="0"/>
      <w:marTop w:val="0"/>
      <w:marBottom w:val="0"/>
      <w:divBdr>
        <w:top w:val="none" w:sz="0" w:space="0" w:color="auto"/>
        <w:left w:val="none" w:sz="0" w:space="0" w:color="auto"/>
        <w:bottom w:val="none" w:sz="0" w:space="0" w:color="auto"/>
        <w:right w:val="none" w:sz="0" w:space="0" w:color="auto"/>
      </w:divBdr>
    </w:div>
    <w:div w:id="1543446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2/xLye07UaeniVA/0ZgU3dZYnCw==">AMUW2mWHQ7Y5poKpnRc9T26U6xyGlyXbAhQpnZpEpW13jll4zBtTQ2SNA43+vK2YzwidYB1cBhGXeCq+lARb4u2VaVbdl5izYnthnz0Qr1WMWkSGdAMh6lZmp93tB8X6hTXV1HNDwG7pItFAhyVqlPaUwgudXCcHXmideKoiP1Lm2cfFhwc0HOmKDLnnCqulL5Jqyj0G7mFH</go:docsCustomData>
</go:gDocsCustomXmlDataStorage>
</file>

<file path=customXml/itemProps1.xml><?xml version="1.0" encoding="utf-8"?>
<ds:datastoreItem xmlns:ds="http://schemas.openxmlformats.org/officeDocument/2006/customXml" ds:itemID="{7603DF1B-87DB-4477-B8FA-1C521C4C6E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182</Words>
  <Characters>1040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Minakawa Wataru</dc:creator>
  <cp:lastModifiedBy>尾川原　美和</cp:lastModifiedBy>
  <cp:revision>8</cp:revision>
  <dcterms:created xsi:type="dcterms:W3CDTF">2026-10-06T00:41:00Z</dcterms:created>
  <dcterms:modified xsi:type="dcterms:W3CDTF">2026-10-07T07:27:00Z</dcterms:modified>
</cp:coreProperties>
</file>